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45" w:rsidRPr="00157345" w:rsidRDefault="00157345" w:rsidP="00157345">
      <w:pPr>
        <w:spacing w:line="340" w:lineRule="atLeast"/>
        <w:ind w:left="1134" w:hanging="1134"/>
        <w:jc w:val="both"/>
        <w:rPr>
          <w:sz w:val="26"/>
          <w:u w:val="single"/>
        </w:rPr>
      </w:pPr>
      <w:r w:rsidRPr="00157345">
        <w:rPr>
          <w:sz w:val="26"/>
          <w:u w:val="single"/>
        </w:rPr>
        <w:t>Orthodox Catechism</w:t>
      </w:r>
    </w:p>
    <w:p w:rsidR="00157345" w:rsidRDefault="00157345" w:rsidP="00157345">
      <w:pPr>
        <w:spacing w:line="340" w:lineRule="atLeast"/>
        <w:ind w:left="1134" w:hanging="1134"/>
        <w:jc w:val="both"/>
        <w:rPr>
          <w:sz w:val="26"/>
        </w:rPr>
      </w:pPr>
    </w:p>
    <w:p w:rsidR="00157345" w:rsidRDefault="00157345" w:rsidP="00157345">
      <w:pPr>
        <w:spacing w:line="340" w:lineRule="atLeast"/>
        <w:ind w:left="567" w:hanging="567"/>
        <w:jc w:val="both"/>
        <w:rPr>
          <w:sz w:val="26"/>
        </w:rPr>
      </w:pPr>
      <w:r w:rsidRPr="00716A09">
        <w:rPr>
          <w:sz w:val="26"/>
        </w:rPr>
        <w:t>Q27:</w:t>
      </w:r>
      <w:r w:rsidRPr="00716A09">
        <w:rPr>
          <w:sz w:val="26"/>
        </w:rPr>
        <w:tab/>
        <w:t>What doth this knowledge of the creation and providence of God profit us?</w:t>
      </w:r>
    </w:p>
    <w:p w:rsidR="00157345" w:rsidRPr="00716A09" w:rsidRDefault="00157345" w:rsidP="00157345">
      <w:pPr>
        <w:spacing w:line="340" w:lineRule="atLeast"/>
        <w:ind w:left="567" w:hanging="567"/>
        <w:jc w:val="both"/>
        <w:rPr>
          <w:sz w:val="26"/>
        </w:rPr>
      </w:pPr>
    </w:p>
    <w:p w:rsidR="00157345" w:rsidRDefault="00157345" w:rsidP="00157345">
      <w:pPr>
        <w:spacing w:line="340" w:lineRule="atLeast"/>
        <w:ind w:left="567" w:hanging="567"/>
        <w:jc w:val="both"/>
        <w:rPr>
          <w:i/>
          <w:sz w:val="26"/>
        </w:rPr>
      </w:pPr>
      <w:r w:rsidRPr="00716A09">
        <w:rPr>
          <w:i/>
          <w:sz w:val="26"/>
        </w:rPr>
        <w:t>A:</w:t>
      </w:r>
      <w:r w:rsidRPr="00716A09">
        <w:rPr>
          <w:i/>
          <w:sz w:val="26"/>
        </w:rPr>
        <w:tab/>
        <w:t>That in adversity we may be patient</w:t>
      </w:r>
      <w:r w:rsidRPr="00716A09">
        <w:rPr>
          <w:i/>
          <w:sz w:val="26"/>
          <w:vertAlign w:val="superscript"/>
        </w:rPr>
        <w:t>1</w:t>
      </w:r>
      <w:r w:rsidRPr="00716A09">
        <w:rPr>
          <w:i/>
          <w:sz w:val="26"/>
        </w:rPr>
        <w:t>, and thankful in prosperity</w:t>
      </w:r>
      <w:r w:rsidRPr="00716A09">
        <w:rPr>
          <w:i/>
          <w:sz w:val="26"/>
          <w:vertAlign w:val="superscript"/>
        </w:rPr>
        <w:t>2</w:t>
      </w:r>
      <w:r w:rsidRPr="00716A09">
        <w:rPr>
          <w:i/>
          <w:sz w:val="26"/>
        </w:rPr>
        <w:t>, and have hereafter our chief hope</w:t>
      </w:r>
      <w:r w:rsidRPr="00716A09">
        <w:rPr>
          <w:i/>
          <w:sz w:val="26"/>
          <w:vertAlign w:val="superscript"/>
        </w:rPr>
        <w:t>3</w:t>
      </w:r>
      <w:r w:rsidRPr="00716A09">
        <w:rPr>
          <w:i/>
          <w:sz w:val="26"/>
        </w:rPr>
        <w:t xml:space="preserve"> reposed in God our most faithful Father. We can be sure that there is nothing which may withdraw us from His love</w:t>
      </w:r>
      <w:r w:rsidRPr="00716A09">
        <w:rPr>
          <w:i/>
          <w:sz w:val="26"/>
          <w:vertAlign w:val="superscript"/>
        </w:rPr>
        <w:t>4</w:t>
      </w:r>
      <w:r w:rsidRPr="00716A09">
        <w:rPr>
          <w:i/>
          <w:sz w:val="26"/>
        </w:rPr>
        <w:t>, forasmuch as all creatures are so in His power, that without His will they are not able not only to do any thing, but not so much as once to move</w:t>
      </w:r>
      <w:r w:rsidRPr="00716A09">
        <w:rPr>
          <w:i/>
          <w:sz w:val="26"/>
          <w:vertAlign w:val="superscript"/>
        </w:rPr>
        <w:t>5</w:t>
      </w:r>
      <w:r w:rsidRPr="00716A09">
        <w:rPr>
          <w:i/>
          <w:sz w:val="26"/>
        </w:rPr>
        <w:t xml:space="preserve">. </w:t>
      </w:r>
    </w:p>
    <w:p w:rsidR="00157345" w:rsidRPr="00716A09" w:rsidRDefault="00157345" w:rsidP="00157345">
      <w:pPr>
        <w:spacing w:line="340" w:lineRule="atLeast"/>
        <w:ind w:left="567" w:hanging="567"/>
        <w:jc w:val="both"/>
        <w:rPr>
          <w:i/>
          <w:sz w:val="26"/>
        </w:rPr>
      </w:pPr>
    </w:p>
    <w:p w:rsidR="00157345" w:rsidRPr="00716A09" w:rsidRDefault="00157345" w:rsidP="00157345">
      <w:pPr>
        <w:spacing w:line="340" w:lineRule="atLeast"/>
        <w:ind w:left="567"/>
        <w:jc w:val="both"/>
        <w:rPr>
          <w:i/>
          <w:sz w:val="26"/>
        </w:rPr>
      </w:pPr>
      <w:r w:rsidRPr="00716A09">
        <w:rPr>
          <w:i/>
          <w:sz w:val="26"/>
          <w:vertAlign w:val="superscript"/>
        </w:rPr>
        <w:t>1</w:t>
      </w:r>
      <w:r w:rsidRPr="00716A09">
        <w:rPr>
          <w:i/>
          <w:sz w:val="26"/>
        </w:rPr>
        <w:t>Job 1:21; Romans 5:3</w:t>
      </w:r>
    </w:p>
    <w:p w:rsidR="00157345" w:rsidRPr="00716A09" w:rsidRDefault="00157345" w:rsidP="00157345">
      <w:pPr>
        <w:spacing w:line="340" w:lineRule="atLeast"/>
        <w:ind w:left="567"/>
        <w:jc w:val="both"/>
        <w:rPr>
          <w:i/>
          <w:sz w:val="26"/>
        </w:rPr>
      </w:pPr>
      <w:r w:rsidRPr="00716A09">
        <w:rPr>
          <w:i/>
          <w:sz w:val="26"/>
          <w:vertAlign w:val="superscript"/>
        </w:rPr>
        <w:t>2</w:t>
      </w:r>
      <w:r w:rsidRPr="00716A09">
        <w:rPr>
          <w:i/>
          <w:sz w:val="26"/>
        </w:rPr>
        <w:t>Deuteronomy 8:10; 1 Thessalonians 5:18</w:t>
      </w:r>
    </w:p>
    <w:p w:rsidR="00157345" w:rsidRPr="00716A09" w:rsidRDefault="00157345" w:rsidP="00157345">
      <w:pPr>
        <w:spacing w:line="340" w:lineRule="atLeast"/>
        <w:ind w:left="567"/>
        <w:jc w:val="both"/>
        <w:rPr>
          <w:i/>
          <w:sz w:val="26"/>
        </w:rPr>
      </w:pPr>
      <w:r w:rsidRPr="00716A09">
        <w:rPr>
          <w:i/>
          <w:sz w:val="26"/>
          <w:vertAlign w:val="superscript"/>
        </w:rPr>
        <w:t>3</w:t>
      </w:r>
      <w:r w:rsidRPr="00716A09">
        <w:rPr>
          <w:i/>
          <w:sz w:val="26"/>
        </w:rPr>
        <w:t>Romans 5:4-5</w:t>
      </w:r>
    </w:p>
    <w:p w:rsidR="00157345" w:rsidRPr="00716A09" w:rsidRDefault="00157345" w:rsidP="00157345">
      <w:pPr>
        <w:spacing w:line="340" w:lineRule="atLeast"/>
        <w:ind w:left="567"/>
        <w:jc w:val="both"/>
        <w:rPr>
          <w:i/>
          <w:sz w:val="26"/>
        </w:rPr>
      </w:pPr>
      <w:r w:rsidRPr="00716A09">
        <w:rPr>
          <w:i/>
          <w:sz w:val="26"/>
          <w:vertAlign w:val="superscript"/>
        </w:rPr>
        <w:t>4</w:t>
      </w:r>
      <w:r w:rsidRPr="00716A09">
        <w:rPr>
          <w:i/>
          <w:sz w:val="26"/>
        </w:rPr>
        <w:t>Romans 8:19, 38</w:t>
      </w:r>
    </w:p>
    <w:p w:rsidR="00157345" w:rsidRDefault="00157345" w:rsidP="00157345">
      <w:pPr>
        <w:spacing w:line="340" w:lineRule="atLeast"/>
        <w:ind w:left="567"/>
        <w:jc w:val="both"/>
        <w:rPr>
          <w:i/>
          <w:sz w:val="26"/>
        </w:rPr>
      </w:pPr>
      <w:r w:rsidRPr="00716A09">
        <w:rPr>
          <w:i/>
          <w:sz w:val="26"/>
          <w:vertAlign w:val="superscript"/>
        </w:rPr>
        <w:t>3</w:t>
      </w:r>
      <w:r w:rsidRPr="00716A09">
        <w:rPr>
          <w:i/>
          <w:sz w:val="26"/>
        </w:rPr>
        <w:t>Job 1:12; 2:6; Proverbs 21:1; Acts 17:27</w:t>
      </w:r>
    </w:p>
    <w:p w:rsidR="00157345" w:rsidRDefault="00157345" w:rsidP="003F0855">
      <w:pPr>
        <w:spacing w:line="340" w:lineRule="atLeast"/>
        <w:jc w:val="both"/>
        <w:rPr>
          <w:sz w:val="26"/>
        </w:rPr>
      </w:pPr>
    </w:p>
    <w:p w:rsidR="00157345" w:rsidRPr="00157345" w:rsidRDefault="00157345" w:rsidP="003F0855">
      <w:pPr>
        <w:spacing w:line="340" w:lineRule="atLeast"/>
        <w:jc w:val="both"/>
        <w:rPr>
          <w:sz w:val="26"/>
          <w:u w:val="single"/>
        </w:rPr>
      </w:pPr>
      <w:r w:rsidRPr="00157345">
        <w:rPr>
          <w:sz w:val="26"/>
          <w:u w:val="single"/>
        </w:rPr>
        <w:t>Modern translation</w:t>
      </w:r>
    </w:p>
    <w:p w:rsidR="00157345" w:rsidRDefault="00157345" w:rsidP="003F0855">
      <w:pPr>
        <w:spacing w:line="340" w:lineRule="atLeast"/>
        <w:jc w:val="both"/>
        <w:rPr>
          <w:sz w:val="26"/>
        </w:rPr>
      </w:pPr>
    </w:p>
    <w:p w:rsidR="00157345" w:rsidRDefault="00157345" w:rsidP="00157345">
      <w:pPr>
        <w:spacing w:line="340" w:lineRule="atLeast"/>
        <w:ind w:left="567" w:hanging="567"/>
        <w:jc w:val="both"/>
        <w:rPr>
          <w:sz w:val="26"/>
        </w:rPr>
      </w:pPr>
      <w:r>
        <w:rPr>
          <w:sz w:val="26"/>
        </w:rPr>
        <w:t>Q:</w:t>
      </w:r>
      <w:r>
        <w:rPr>
          <w:sz w:val="26"/>
        </w:rPr>
        <w:tab/>
        <w:t>What advantage is it to us to know that God has created, and by His providence, doth still uphold all things?</w:t>
      </w:r>
    </w:p>
    <w:p w:rsidR="00157345" w:rsidRDefault="00157345" w:rsidP="003F0855">
      <w:pPr>
        <w:spacing w:line="340" w:lineRule="atLeast"/>
        <w:jc w:val="both"/>
        <w:rPr>
          <w:sz w:val="26"/>
        </w:rPr>
      </w:pPr>
    </w:p>
    <w:p w:rsidR="00157345" w:rsidRDefault="00157345" w:rsidP="00157345">
      <w:pPr>
        <w:spacing w:line="340" w:lineRule="atLeast"/>
        <w:ind w:left="567" w:hanging="567"/>
        <w:jc w:val="both"/>
        <w:rPr>
          <w:i/>
          <w:sz w:val="26"/>
        </w:rPr>
      </w:pPr>
      <w:r>
        <w:rPr>
          <w:sz w:val="26"/>
        </w:rPr>
        <w:t>A:</w:t>
      </w:r>
      <w:r>
        <w:rPr>
          <w:sz w:val="26"/>
        </w:rPr>
        <w:tab/>
      </w:r>
      <w:r>
        <w:rPr>
          <w:i/>
          <w:sz w:val="26"/>
        </w:rPr>
        <w:t>That we may be patient in adversity, thankful in prosperity, and that in all things, which may hereafter befall us, we place our firm trust in our faithful God and Father, that nothing shall separate us from His love; since all creatures are so in His hand, that without His will they cannot so much as move.</w:t>
      </w:r>
    </w:p>
    <w:p w:rsidR="00C7122D" w:rsidRDefault="00C7122D" w:rsidP="00C7122D">
      <w:pPr>
        <w:spacing w:line="340" w:lineRule="atLeast"/>
        <w:ind w:left="567" w:hanging="567"/>
        <w:jc w:val="both"/>
        <w:rPr>
          <w:i/>
          <w:sz w:val="26"/>
        </w:rPr>
      </w:pPr>
    </w:p>
    <w:p w:rsidR="00C7122D" w:rsidRPr="00731675" w:rsidRDefault="00C7122D" w:rsidP="00C7122D">
      <w:pPr>
        <w:spacing w:line="340" w:lineRule="atLeast"/>
        <w:ind w:left="567" w:hanging="567"/>
        <w:jc w:val="center"/>
        <w:rPr>
          <w:sz w:val="26"/>
        </w:rPr>
      </w:pPr>
      <w:r>
        <w:rPr>
          <w:sz w:val="26"/>
        </w:rPr>
        <w:t>################</w:t>
      </w:r>
    </w:p>
    <w:p w:rsidR="00C7122D" w:rsidRDefault="00C7122D" w:rsidP="00C7122D">
      <w:pPr>
        <w:spacing w:line="340" w:lineRule="atLeast"/>
        <w:jc w:val="both"/>
        <w:rPr>
          <w:sz w:val="26"/>
        </w:rPr>
      </w:pPr>
    </w:p>
    <w:p w:rsidR="00C7122D" w:rsidRDefault="00C7122D" w:rsidP="00C7122D">
      <w:pPr>
        <w:spacing w:line="340" w:lineRule="atLeast"/>
        <w:jc w:val="both"/>
        <w:rPr>
          <w:sz w:val="26"/>
        </w:rPr>
      </w:pPr>
      <w:r>
        <w:rPr>
          <w:sz w:val="26"/>
        </w:rPr>
        <w:t xml:space="preserve">In our previous studies on OCQ26 – </w:t>
      </w:r>
      <w:r>
        <w:rPr>
          <w:i/>
          <w:sz w:val="26"/>
        </w:rPr>
        <w:t>What is the providence of God</w:t>
      </w:r>
      <w:r>
        <w:rPr>
          <w:sz w:val="26"/>
        </w:rPr>
        <w:t xml:space="preserve">, we learnt that our Almighty God and Father is everywhere, and He is actively at work. He didn’t just create this world and then walk away from it, but He continues to be fully involved in absolutely everything.  We are who we are, where we are, and what we are . . . all because His Fatherly hand brought it to pass! His providence can be more minutely understood as . . . </w:t>
      </w:r>
    </w:p>
    <w:p w:rsidR="00C7122D" w:rsidRDefault="00C7122D" w:rsidP="00C7122D">
      <w:pPr>
        <w:spacing w:line="340" w:lineRule="atLeast"/>
        <w:jc w:val="both"/>
        <w:rPr>
          <w:sz w:val="26"/>
        </w:rPr>
      </w:pPr>
    </w:p>
    <w:p w:rsidR="00C7122D" w:rsidRDefault="00C7122D" w:rsidP="00C7122D">
      <w:pPr>
        <w:spacing w:line="340" w:lineRule="atLeast"/>
        <w:ind w:left="567"/>
        <w:jc w:val="both"/>
        <w:rPr>
          <w:sz w:val="26"/>
        </w:rPr>
      </w:pPr>
      <w:r>
        <w:rPr>
          <w:i/>
          <w:sz w:val="26"/>
        </w:rPr>
        <w:t xml:space="preserve">Preservation -- </w:t>
      </w:r>
      <w:r>
        <w:rPr>
          <w:sz w:val="26"/>
        </w:rPr>
        <w:t>He preserves and keeps all things in existence</w:t>
      </w:r>
    </w:p>
    <w:p w:rsidR="00C7122D" w:rsidRDefault="00C7122D" w:rsidP="00C7122D">
      <w:pPr>
        <w:spacing w:line="340" w:lineRule="atLeast"/>
        <w:ind w:left="567"/>
        <w:jc w:val="both"/>
        <w:rPr>
          <w:sz w:val="26"/>
        </w:rPr>
      </w:pPr>
      <w:r>
        <w:rPr>
          <w:i/>
          <w:sz w:val="26"/>
        </w:rPr>
        <w:t>Concurrence</w:t>
      </w:r>
      <w:r>
        <w:rPr>
          <w:sz w:val="26"/>
        </w:rPr>
        <w:t xml:space="preserve"> -- </w:t>
      </w:r>
      <w:r w:rsidRPr="00731675">
        <w:rPr>
          <w:sz w:val="26"/>
        </w:rPr>
        <w:t>He works t</w:t>
      </w:r>
      <w:r>
        <w:rPr>
          <w:sz w:val="26"/>
        </w:rPr>
        <w:t>hrough the actions of creatures</w:t>
      </w:r>
    </w:p>
    <w:p w:rsidR="00C7122D" w:rsidRDefault="00C7122D" w:rsidP="00C7122D">
      <w:pPr>
        <w:spacing w:line="340" w:lineRule="atLeast"/>
        <w:ind w:left="567"/>
        <w:jc w:val="both"/>
        <w:rPr>
          <w:i/>
          <w:sz w:val="26"/>
        </w:rPr>
      </w:pPr>
      <w:r>
        <w:rPr>
          <w:sz w:val="26"/>
        </w:rPr>
        <w:t>G</w:t>
      </w:r>
      <w:r>
        <w:rPr>
          <w:i/>
          <w:sz w:val="26"/>
        </w:rPr>
        <w:t xml:space="preserve">overnment </w:t>
      </w:r>
      <w:r>
        <w:rPr>
          <w:sz w:val="26"/>
        </w:rPr>
        <w:t>-- He rules and directs all things</w:t>
      </w:r>
    </w:p>
    <w:p w:rsidR="00C7122D" w:rsidRDefault="00C7122D" w:rsidP="00C7122D">
      <w:pPr>
        <w:spacing w:line="340" w:lineRule="atLeast"/>
        <w:jc w:val="both"/>
        <w:rPr>
          <w:sz w:val="26"/>
        </w:rPr>
      </w:pPr>
    </w:p>
    <w:p w:rsidR="00C7122D" w:rsidRDefault="00C7122D" w:rsidP="00C7122D">
      <w:pPr>
        <w:spacing w:line="340" w:lineRule="atLeast"/>
        <w:jc w:val="both"/>
        <w:rPr>
          <w:sz w:val="26"/>
        </w:rPr>
      </w:pPr>
      <w:r>
        <w:rPr>
          <w:sz w:val="26"/>
        </w:rPr>
        <w:t>The doctrine of God’s providence is sometimes called “</w:t>
      </w:r>
      <w:r w:rsidRPr="003F0855">
        <w:rPr>
          <w:i/>
          <w:sz w:val="26"/>
        </w:rPr>
        <w:t>the doctrine of God’s Fatherly hand</w:t>
      </w:r>
      <w:r>
        <w:rPr>
          <w:i/>
          <w:sz w:val="26"/>
        </w:rPr>
        <w:t>”</w:t>
      </w:r>
      <w:r>
        <w:rPr>
          <w:sz w:val="26"/>
        </w:rPr>
        <w:t xml:space="preserve">.  He loves His children, has His hand in everything and has everything in His hand. Nothing (be it </w:t>
      </w:r>
      <w:r w:rsidRPr="00716A09">
        <w:rPr>
          <w:i/>
          <w:sz w:val="26"/>
        </w:rPr>
        <w:t>rain and drought, fruitfulness and barrenness, meat and drink, health and sickness, riches and poverty</w:t>
      </w:r>
      <w:r>
        <w:rPr>
          <w:sz w:val="26"/>
        </w:rPr>
        <w:t>) is outside the fatherly hand of God!</w:t>
      </w:r>
    </w:p>
    <w:p w:rsidR="00C7122D" w:rsidRDefault="00C7122D" w:rsidP="00C7122D">
      <w:pPr>
        <w:spacing w:line="340" w:lineRule="atLeast"/>
        <w:jc w:val="both"/>
        <w:rPr>
          <w:sz w:val="26"/>
        </w:rPr>
      </w:pPr>
    </w:p>
    <w:p w:rsidR="00157345" w:rsidRPr="00C7122D" w:rsidRDefault="00C7122D" w:rsidP="00C7122D">
      <w:pPr>
        <w:spacing w:line="340" w:lineRule="atLeast"/>
        <w:jc w:val="both"/>
        <w:rPr>
          <w:sz w:val="26"/>
        </w:rPr>
      </w:pPr>
      <w:r>
        <w:rPr>
          <w:sz w:val="26"/>
        </w:rPr>
        <w:t xml:space="preserve">As we come to OCQ27, we are going to consider </w:t>
      </w:r>
      <w:r w:rsidRPr="00731675">
        <w:rPr>
          <w:i/>
          <w:sz w:val="26"/>
        </w:rPr>
        <w:t>how</w:t>
      </w:r>
      <w:r>
        <w:rPr>
          <w:sz w:val="26"/>
        </w:rPr>
        <w:t xml:space="preserve"> belief in divine providence can/will/should affect and transform us, to His glory. </w:t>
      </w:r>
    </w:p>
    <w:p w:rsidR="00157345" w:rsidRDefault="00157345" w:rsidP="003F0855">
      <w:pPr>
        <w:spacing w:line="340" w:lineRule="atLeast"/>
        <w:jc w:val="both"/>
        <w:rPr>
          <w:sz w:val="26"/>
        </w:rPr>
      </w:pPr>
    </w:p>
    <w:p w:rsidR="007A7BF5" w:rsidRDefault="007A7BF5" w:rsidP="007A7BF5">
      <w:pPr>
        <w:spacing w:line="340" w:lineRule="atLeast"/>
        <w:jc w:val="both"/>
        <w:rPr>
          <w:sz w:val="26"/>
        </w:rPr>
      </w:pPr>
      <w:r>
        <w:rPr>
          <w:sz w:val="26"/>
        </w:rPr>
        <w:t>First of all, note the phrase “</w:t>
      </w:r>
      <w:r>
        <w:rPr>
          <w:i/>
          <w:sz w:val="26"/>
        </w:rPr>
        <w:t>that . . . we may be . . .</w:t>
      </w:r>
      <w:r>
        <w:rPr>
          <w:sz w:val="26"/>
        </w:rPr>
        <w:t xml:space="preserve">” </w:t>
      </w:r>
    </w:p>
    <w:p w:rsidR="007A7BF5" w:rsidRDefault="007A7BF5" w:rsidP="007A7BF5">
      <w:pPr>
        <w:spacing w:line="340" w:lineRule="atLeast"/>
        <w:jc w:val="both"/>
        <w:rPr>
          <w:sz w:val="26"/>
        </w:rPr>
      </w:pPr>
    </w:p>
    <w:p w:rsidR="007A7BF5" w:rsidRDefault="007A7BF5" w:rsidP="007A7BF5">
      <w:pPr>
        <w:spacing w:line="340" w:lineRule="atLeast"/>
        <w:ind w:left="567"/>
        <w:jc w:val="both"/>
        <w:rPr>
          <w:sz w:val="26"/>
        </w:rPr>
      </w:pPr>
      <w:r>
        <w:rPr>
          <w:sz w:val="26"/>
        </w:rPr>
        <w:t xml:space="preserve">It implies that this may </w:t>
      </w:r>
      <w:r w:rsidRPr="00157345">
        <w:rPr>
          <w:b/>
          <w:sz w:val="26"/>
          <w:u w:val="single"/>
        </w:rPr>
        <w:t>NOT</w:t>
      </w:r>
      <w:r>
        <w:rPr>
          <w:sz w:val="26"/>
        </w:rPr>
        <w:t xml:space="preserve"> what we are currently. Indeed, if we are honest, we have to admit that this is </w:t>
      </w:r>
      <w:r>
        <w:rPr>
          <w:b/>
          <w:sz w:val="26"/>
          <w:u w:val="single"/>
        </w:rPr>
        <w:t>NOT</w:t>
      </w:r>
      <w:r>
        <w:rPr>
          <w:sz w:val="26"/>
        </w:rPr>
        <w:t xml:space="preserve"> true of us right now! </w:t>
      </w:r>
    </w:p>
    <w:p w:rsidR="007A7BF5" w:rsidRDefault="007A7BF5" w:rsidP="007A7BF5">
      <w:pPr>
        <w:spacing w:line="340" w:lineRule="atLeast"/>
        <w:ind w:left="567"/>
        <w:jc w:val="both"/>
        <w:rPr>
          <w:sz w:val="26"/>
        </w:rPr>
      </w:pPr>
    </w:p>
    <w:p w:rsidR="007A7BF5" w:rsidRDefault="007A7BF5" w:rsidP="007A7BF5">
      <w:pPr>
        <w:spacing w:line="340" w:lineRule="atLeast"/>
        <w:ind w:left="567"/>
        <w:jc w:val="both"/>
        <w:rPr>
          <w:sz w:val="26"/>
        </w:rPr>
      </w:pPr>
      <w:r>
        <w:rPr>
          <w:sz w:val="26"/>
        </w:rPr>
        <w:t xml:space="preserve">However, the ideal is held out to us, as something we are to strive after, </w:t>
      </w:r>
      <w:r>
        <w:rPr>
          <w:i/>
          <w:sz w:val="26"/>
        </w:rPr>
        <w:t xml:space="preserve">that we may . . . </w:t>
      </w:r>
    </w:p>
    <w:p w:rsidR="007A7BF5" w:rsidRDefault="007A7BF5" w:rsidP="007A7BF5">
      <w:pPr>
        <w:spacing w:line="340" w:lineRule="atLeast"/>
        <w:ind w:left="567"/>
        <w:jc w:val="both"/>
        <w:rPr>
          <w:sz w:val="26"/>
        </w:rPr>
      </w:pPr>
    </w:p>
    <w:p w:rsidR="007A7BF5" w:rsidRDefault="007A7BF5" w:rsidP="007A7BF5">
      <w:pPr>
        <w:spacing w:line="340" w:lineRule="atLeast"/>
        <w:ind w:left="567"/>
        <w:jc w:val="both"/>
        <w:rPr>
          <w:sz w:val="26"/>
        </w:rPr>
      </w:pPr>
      <w:r>
        <w:rPr>
          <w:sz w:val="26"/>
        </w:rPr>
        <w:t>(</w:t>
      </w:r>
      <w:proofErr w:type="spellStart"/>
      <w:r>
        <w:rPr>
          <w:sz w:val="26"/>
        </w:rPr>
        <w:t>i</w:t>
      </w:r>
      <w:proofErr w:type="spellEnd"/>
      <w:r>
        <w:rPr>
          <w:sz w:val="26"/>
        </w:rPr>
        <w:t xml:space="preserve">) </w:t>
      </w:r>
      <w:r>
        <w:rPr>
          <w:i/>
          <w:sz w:val="26"/>
        </w:rPr>
        <w:t xml:space="preserve">Be </w:t>
      </w:r>
      <w:r w:rsidRPr="00157345">
        <w:rPr>
          <w:i/>
          <w:sz w:val="26"/>
        </w:rPr>
        <w:t>patient in adversity</w:t>
      </w:r>
    </w:p>
    <w:p w:rsidR="007A7BF5" w:rsidRDefault="007A7BF5" w:rsidP="007A7BF5">
      <w:pPr>
        <w:spacing w:line="340" w:lineRule="atLeast"/>
        <w:ind w:left="567"/>
        <w:jc w:val="both"/>
        <w:rPr>
          <w:sz w:val="26"/>
        </w:rPr>
      </w:pPr>
      <w:r>
        <w:rPr>
          <w:sz w:val="26"/>
        </w:rPr>
        <w:t xml:space="preserve">(ii) </w:t>
      </w:r>
      <w:r>
        <w:rPr>
          <w:i/>
          <w:sz w:val="26"/>
        </w:rPr>
        <w:t xml:space="preserve">Be </w:t>
      </w:r>
      <w:r w:rsidRPr="00157345">
        <w:rPr>
          <w:i/>
          <w:sz w:val="26"/>
        </w:rPr>
        <w:t>thankful in prosperity</w:t>
      </w:r>
      <w:r>
        <w:rPr>
          <w:i/>
          <w:sz w:val="26"/>
        </w:rPr>
        <w:t xml:space="preserve"> </w:t>
      </w:r>
    </w:p>
    <w:p w:rsidR="007A7BF5" w:rsidRPr="00157345" w:rsidRDefault="007A7BF5" w:rsidP="007A7BF5">
      <w:pPr>
        <w:spacing w:line="340" w:lineRule="atLeast"/>
        <w:ind w:left="567"/>
        <w:jc w:val="both"/>
        <w:rPr>
          <w:sz w:val="26"/>
        </w:rPr>
      </w:pPr>
      <w:r>
        <w:rPr>
          <w:sz w:val="26"/>
        </w:rPr>
        <w:t xml:space="preserve">(iii) </w:t>
      </w:r>
      <w:r>
        <w:rPr>
          <w:i/>
          <w:sz w:val="26"/>
        </w:rPr>
        <w:t>Have hereafter our chief hope</w:t>
      </w:r>
      <w:r w:rsidRPr="00716A09">
        <w:rPr>
          <w:i/>
          <w:sz w:val="26"/>
        </w:rPr>
        <w:t xml:space="preserve"> reposed in God our most faithful Father.</w:t>
      </w:r>
    </w:p>
    <w:p w:rsidR="007A7BF5" w:rsidRDefault="007A7BF5" w:rsidP="007A7BF5">
      <w:pPr>
        <w:spacing w:line="340" w:lineRule="atLeast"/>
        <w:jc w:val="both"/>
        <w:rPr>
          <w:sz w:val="26"/>
        </w:rPr>
      </w:pPr>
    </w:p>
    <w:p w:rsidR="007A7BF5" w:rsidRPr="00716A09" w:rsidRDefault="007A7BF5" w:rsidP="007A7BF5">
      <w:pPr>
        <w:jc w:val="both"/>
        <w:rPr>
          <w:b/>
          <w:sz w:val="26"/>
        </w:rPr>
      </w:pPr>
    </w:p>
    <w:p w:rsidR="007A7BF5" w:rsidRPr="003F0855" w:rsidRDefault="007A7BF5" w:rsidP="007A7BF5">
      <w:pPr>
        <w:spacing w:line="340" w:lineRule="atLeast"/>
        <w:ind w:left="567" w:hanging="567"/>
        <w:jc w:val="both"/>
        <w:rPr>
          <w:sz w:val="26"/>
        </w:rPr>
      </w:pPr>
      <w:r>
        <w:rPr>
          <w:sz w:val="26"/>
        </w:rPr>
        <w:t>(I)</w:t>
      </w:r>
      <w:r>
        <w:rPr>
          <w:i/>
          <w:sz w:val="26"/>
        </w:rPr>
        <w:tab/>
      </w:r>
      <w:r w:rsidRPr="003F0855">
        <w:rPr>
          <w:i/>
          <w:sz w:val="26"/>
        </w:rPr>
        <w:t>That in adversity we may be patient</w:t>
      </w:r>
    </w:p>
    <w:p w:rsidR="007A7BF5" w:rsidRDefault="007A7BF5" w:rsidP="007A7BF5">
      <w:pPr>
        <w:spacing w:line="340" w:lineRule="atLeast"/>
        <w:ind w:left="851" w:hanging="851"/>
        <w:jc w:val="both"/>
        <w:rPr>
          <w:sz w:val="26"/>
        </w:rPr>
      </w:pPr>
    </w:p>
    <w:p w:rsidR="007A7BF5" w:rsidRDefault="007A7BF5" w:rsidP="007A7BF5">
      <w:pPr>
        <w:pStyle w:val="ListParagraph"/>
        <w:numPr>
          <w:ilvl w:val="0"/>
          <w:numId w:val="15"/>
        </w:numPr>
        <w:spacing w:line="340" w:lineRule="atLeast"/>
        <w:ind w:left="1134" w:hanging="567"/>
        <w:jc w:val="both"/>
        <w:rPr>
          <w:sz w:val="26"/>
        </w:rPr>
      </w:pPr>
      <w:r>
        <w:rPr>
          <w:sz w:val="26"/>
        </w:rPr>
        <w:t>In your understanding, what does “</w:t>
      </w:r>
      <w:r>
        <w:rPr>
          <w:i/>
          <w:sz w:val="26"/>
        </w:rPr>
        <w:t>patient in adversity</w:t>
      </w:r>
      <w:r>
        <w:rPr>
          <w:sz w:val="26"/>
        </w:rPr>
        <w:t>” mean?</w:t>
      </w:r>
    </w:p>
    <w:p w:rsidR="007A7BF5" w:rsidRDefault="007A7BF5" w:rsidP="007A7BF5">
      <w:pPr>
        <w:pStyle w:val="ListParagraph"/>
        <w:spacing w:line="340" w:lineRule="atLeast"/>
        <w:ind w:left="1134"/>
        <w:jc w:val="both"/>
        <w:rPr>
          <w:sz w:val="26"/>
        </w:rPr>
      </w:pPr>
    </w:p>
    <w:p w:rsidR="007A7BF5" w:rsidRDefault="007A7BF5" w:rsidP="007A7BF5">
      <w:pPr>
        <w:pStyle w:val="ListParagraph"/>
        <w:spacing w:line="340" w:lineRule="atLeast"/>
        <w:ind w:left="1134"/>
        <w:jc w:val="both"/>
        <w:rPr>
          <w:sz w:val="26"/>
        </w:rPr>
      </w:pPr>
    </w:p>
    <w:p w:rsidR="007A7BF5" w:rsidRDefault="007A7BF5" w:rsidP="007A7BF5">
      <w:pPr>
        <w:pStyle w:val="ListParagraph"/>
        <w:spacing w:line="340" w:lineRule="atLeast"/>
        <w:ind w:left="1134"/>
        <w:jc w:val="both"/>
        <w:rPr>
          <w:sz w:val="26"/>
        </w:rPr>
      </w:pPr>
    </w:p>
    <w:p w:rsidR="007A7BF5" w:rsidRDefault="007A7BF5" w:rsidP="007A7BF5">
      <w:pPr>
        <w:pStyle w:val="ListParagraph"/>
        <w:spacing w:line="340" w:lineRule="atLeast"/>
        <w:ind w:left="1134"/>
        <w:jc w:val="both"/>
        <w:rPr>
          <w:sz w:val="26"/>
        </w:rPr>
      </w:pPr>
    </w:p>
    <w:p w:rsidR="007A7BF5" w:rsidRDefault="007A7BF5" w:rsidP="007A7BF5">
      <w:pPr>
        <w:spacing w:line="340" w:lineRule="atLeast"/>
        <w:ind w:left="851" w:hanging="851"/>
        <w:jc w:val="both"/>
        <w:rPr>
          <w:sz w:val="26"/>
        </w:rPr>
      </w:pPr>
    </w:p>
    <w:p w:rsidR="007A7BF5" w:rsidRPr="00157345" w:rsidRDefault="007A7BF5" w:rsidP="007A7BF5">
      <w:pPr>
        <w:pStyle w:val="ListParagraph"/>
        <w:numPr>
          <w:ilvl w:val="0"/>
          <w:numId w:val="15"/>
        </w:numPr>
        <w:shd w:val="clear" w:color="auto" w:fill="FFFFFF"/>
        <w:spacing w:line="240" w:lineRule="atLeast"/>
        <w:ind w:left="1134" w:hanging="567"/>
        <w:jc w:val="both"/>
        <w:rPr>
          <w:rFonts w:cs="Times New Roman"/>
          <w:i/>
          <w:color w:val="000000"/>
          <w:sz w:val="26"/>
          <w:szCs w:val="16"/>
        </w:rPr>
      </w:pPr>
      <w:r w:rsidRPr="00157345">
        <w:rPr>
          <w:sz w:val="26"/>
        </w:rPr>
        <w:t xml:space="preserve">The catechism cites </w:t>
      </w:r>
      <w:r w:rsidRPr="00157345">
        <w:rPr>
          <w:rFonts w:cs="Times New Roman"/>
          <w:b/>
          <w:bCs/>
          <w:color w:val="000000"/>
          <w:sz w:val="26"/>
        </w:rPr>
        <w:t>JOB 1:21</w:t>
      </w:r>
      <w:r>
        <w:rPr>
          <w:rFonts w:cs="Times New Roman"/>
          <w:b/>
          <w:bCs/>
          <w:color w:val="000000"/>
          <w:sz w:val="26"/>
        </w:rPr>
        <w:t xml:space="preserve"> </w:t>
      </w:r>
      <w:r w:rsidRPr="00157345">
        <w:rPr>
          <w:rFonts w:cs="Times New Roman"/>
          <w:bCs/>
          <w:color w:val="000000"/>
          <w:sz w:val="26"/>
        </w:rPr>
        <w:t>and</w:t>
      </w:r>
      <w:r>
        <w:rPr>
          <w:rFonts w:cs="Times New Roman"/>
          <w:b/>
          <w:bCs/>
          <w:color w:val="000000"/>
          <w:sz w:val="26"/>
        </w:rPr>
        <w:t xml:space="preserve"> </w:t>
      </w:r>
      <w:r w:rsidRPr="003F0855">
        <w:rPr>
          <w:rFonts w:cs="Times New Roman"/>
          <w:b/>
          <w:bCs/>
          <w:color w:val="000000"/>
          <w:sz w:val="26"/>
        </w:rPr>
        <w:t>ROMANS 5:3</w:t>
      </w:r>
      <w:r>
        <w:rPr>
          <w:rFonts w:cs="Times New Roman"/>
          <w:bCs/>
          <w:color w:val="000000"/>
          <w:sz w:val="26"/>
        </w:rPr>
        <w:t xml:space="preserve"> to help us understand this phrase.</w:t>
      </w:r>
    </w:p>
    <w:p w:rsidR="007A7BF5" w:rsidRDefault="007A7BF5" w:rsidP="007A7BF5">
      <w:pPr>
        <w:shd w:val="clear" w:color="auto" w:fill="FFFFFF"/>
        <w:spacing w:line="240" w:lineRule="atLeast"/>
        <w:jc w:val="both"/>
        <w:rPr>
          <w:rFonts w:cs="Times New Roman"/>
          <w:color w:val="000000"/>
          <w:sz w:val="26"/>
          <w:szCs w:val="16"/>
        </w:rPr>
      </w:pPr>
    </w:p>
    <w:p w:rsidR="007A7BF5" w:rsidRDefault="007A7BF5" w:rsidP="007A7BF5">
      <w:pPr>
        <w:shd w:val="clear" w:color="auto" w:fill="FFFFFF"/>
        <w:spacing w:line="240" w:lineRule="atLeast"/>
        <w:ind w:left="1701" w:hanging="567"/>
        <w:jc w:val="both"/>
        <w:rPr>
          <w:rFonts w:cs="Times New Roman"/>
          <w:color w:val="000000"/>
          <w:sz w:val="26"/>
          <w:szCs w:val="16"/>
        </w:rPr>
      </w:pPr>
      <w:r>
        <w:rPr>
          <w:rFonts w:cs="Times New Roman"/>
          <w:color w:val="000000"/>
          <w:sz w:val="26"/>
          <w:szCs w:val="16"/>
        </w:rPr>
        <w:t>(a)</w:t>
      </w:r>
      <w:r>
        <w:rPr>
          <w:rFonts w:cs="Times New Roman"/>
          <w:color w:val="000000"/>
          <w:sz w:val="26"/>
          <w:szCs w:val="16"/>
        </w:rPr>
        <w:tab/>
        <w:t xml:space="preserve">For </w:t>
      </w:r>
      <w:r>
        <w:rPr>
          <w:rFonts w:cs="Times New Roman"/>
          <w:b/>
          <w:color w:val="000000"/>
          <w:sz w:val="26"/>
          <w:szCs w:val="16"/>
        </w:rPr>
        <w:t>JOB 1:21</w:t>
      </w:r>
      <w:r>
        <w:rPr>
          <w:rFonts w:cs="Times New Roman"/>
          <w:color w:val="000000"/>
          <w:sz w:val="26"/>
          <w:szCs w:val="16"/>
        </w:rPr>
        <w:t xml:space="preserve">, recall/consider its context. How can we see </w:t>
      </w:r>
      <w:r>
        <w:rPr>
          <w:sz w:val="26"/>
        </w:rPr>
        <w:t>“</w:t>
      </w:r>
      <w:r>
        <w:rPr>
          <w:i/>
          <w:sz w:val="26"/>
        </w:rPr>
        <w:t>patient in adversity</w:t>
      </w:r>
      <w:r>
        <w:rPr>
          <w:sz w:val="26"/>
        </w:rPr>
        <w:t xml:space="preserve">” from </w:t>
      </w:r>
      <w:r>
        <w:rPr>
          <w:rFonts w:cs="Times New Roman"/>
          <w:b/>
          <w:color w:val="000000"/>
          <w:sz w:val="26"/>
          <w:szCs w:val="16"/>
        </w:rPr>
        <w:t>JOB 1:21</w:t>
      </w:r>
      <w:r w:rsidRPr="00157345">
        <w:rPr>
          <w:rFonts w:cs="Times New Roman"/>
          <w:color w:val="000000"/>
          <w:sz w:val="26"/>
          <w:szCs w:val="16"/>
        </w:rPr>
        <w:t xml:space="preserve">? </w:t>
      </w:r>
    </w:p>
    <w:p w:rsidR="007A7BF5" w:rsidRDefault="007A7BF5" w:rsidP="007A7BF5">
      <w:pPr>
        <w:shd w:val="clear" w:color="auto" w:fill="FFFFFF"/>
        <w:spacing w:line="240" w:lineRule="atLeast"/>
        <w:ind w:left="1134"/>
        <w:jc w:val="both"/>
        <w:rPr>
          <w:rFonts w:cs="Times New Roman"/>
          <w:color w:val="000000"/>
          <w:sz w:val="26"/>
          <w:szCs w:val="16"/>
        </w:rPr>
      </w:pPr>
    </w:p>
    <w:p w:rsidR="007A7BF5" w:rsidRDefault="007A7BF5" w:rsidP="007A7BF5">
      <w:pPr>
        <w:shd w:val="clear" w:color="auto" w:fill="FFFFFF"/>
        <w:spacing w:line="240" w:lineRule="atLeast"/>
        <w:ind w:left="1134"/>
        <w:jc w:val="both"/>
        <w:rPr>
          <w:rFonts w:cs="Times New Roman"/>
          <w:color w:val="000000"/>
          <w:sz w:val="26"/>
          <w:szCs w:val="16"/>
        </w:rPr>
      </w:pPr>
    </w:p>
    <w:p w:rsidR="007A7BF5" w:rsidRDefault="007A7BF5" w:rsidP="007A7BF5">
      <w:pPr>
        <w:shd w:val="clear" w:color="auto" w:fill="FFFFFF"/>
        <w:spacing w:line="240" w:lineRule="atLeast"/>
        <w:jc w:val="both"/>
        <w:rPr>
          <w:rFonts w:cs="Times New Roman"/>
          <w:color w:val="000000"/>
          <w:sz w:val="26"/>
          <w:szCs w:val="16"/>
        </w:rPr>
      </w:pPr>
    </w:p>
    <w:p w:rsidR="007A7BF5" w:rsidRDefault="007A7BF5" w:rsidP="007A7BF5">
      <w:pPr>
        <w:shd w:val="clear" w:color="auto" w:fill="FFFFFF"/>
        <w:spacing w:line="240" w:lineRule="atLeast"/>
        <w:jc w:val="both"/>
        <w:rPr>
          <w:rFonts w:cs="Times New Roman"/>
          <w:color w:val="000000"/>
          <w:sz w:val="26"/>
          <w:szCs w:val="16"/>
        </w:rPr>
      </w:pPr>
    </w:p>
    <w:p w:rsidR="007A7BF5" w:rsidRDefault="007A7BF5" w:rsidP="007A7BF5">
      <w:pPr>
        <w:shd w:val="clear" w:color="auto" w:fill="FFFFFF"/>
        <w:spacing w:line="240" w:lineRule="atLeast"/>
        <w:jc w:val="both"/>
        <w:rPr>
          <w:rFonts w:cs="Times New Roman"/>
          <w:color w:val="000000"/>
          <w:sz w:val="26"/>
          <w:szCs w:val="16"/>
        </w:rPr>
      </w:pPr>
    </w:p>
    <w:p w:rsidR="007A7BF5" w:rsidRDefault="007A7BF5" w:rsidP="007A7BF5">
      <w:pPr>
        <w:shd w:val="clear" w:color="auto" w:fill="FFFFFF"/>
        <w:spacing w:line="240" w:lineRule="atLeast"/>
        <w:ind w:left="1134"/>
        <w:jc w:val="both"/>
        <w:rPr>
          <w:rFonts w:cs="Times New Roman"/>
          <w:color w:val="000000"/>
          <w:sz w:val="26"/>
          <w:szCs w:val="16"/>
        </w:rPr>
      </w:pPr>
    </w:p>
    <w:p w:rsidR="007A7BF5" w:rsidRDefault="007A7BF5" w:rsidP="007A7BF5">
      <w:pPr>
        <w:shd w:val="clear" w:color="auto" w:fill="FFFFFF"/>
        <w:spacing w:line="240" w:lineRule="atLeast"/>
        <w:ind w:left="1134"/>
        <w:jc w:val="both"/>
        <w:rPr>
          <w:rFonts w:cs="Times New Roman"/>
          <w:color w:val="000000"/>
          <w:sz w:val="26"/>
          <w:szCs w:val="16"/>
        </w:rPr>
      </w:pPr>
    </w:p>
    <w:p w:rsidR="007A7BF5" w:rsidRDefault="007A7BF5" w:rsidP="007A7BF5">
      <w:pPr>
        <w:shd w:val="clear" w:color="auto" w:fill="FFFFFF"/>
        <w:spacing w:line="240" w:lineRule="atLeast"/>
        <w:ind w:left="1134"/>
        <w:jc w:val="both"/>
        <w:rPr>
          <w:rFonts w:cs="Times New Roman"/>
          <w:color w:val="000000"/>
          <w:sz w:val="26"/>
          <w:szCs w:val="16"/>
        </w:rPr>
      </w:pPr>
    </w:p>
    <w:p w:rsidR="007A7BF5" w:rsidRPr="003F0855" w:rsidRDefault="007A7BF5" w:rsidP="007A7BF5">
      <w:pPr>
        <w:ind w:left="1701"/>
        <w:jc w:val="both"/>
        <w:rPr>
          <w:i/>
          <w:sz w:val="26"/>
          <w:szCs w:val="20"/>
        </w:rPr>
      </w:pPr>
      <w:r w:rsidRPr="00157345">
        <w:rPr>
          <w:rFonts w:cs="Times New Roman"/>
          <w:color w:val="000000"/>
          <w:sz w:val="26"/>
          <w:szCs w:val="16"/>
        </w:rPr>
        <w:t xml:space="preserve">Cf. </w:t>
      </w:r>
      <w:r w:rsidRPr="003F0855">
        <w:rPr>
          <w:rFonts w:cs="Times New Roman"/>
          <w:b/>
          <w:color w:val="000000"/>
          <w:sz w:val="26"/>
          <w:szCs w:val="16"/>
        </w:rPr>
        <w:t>JAMES 5:11</w:t>
      </w:r>
      <w:r>
        <w:rPr>
          <w:rFonts w:cs="Times New Roman"/>
          <w:color w:val="000000"/>
          <w:sz w:val="26"/>
          <w:szCs w:val="16"/>
        </w:rPr>
        <w:t xml:space="preserve"> ~ </w:t>
      </w:r>
      <w:r w:rsidRPr="003F0855">
        <w:rPr>
          <w:i/>
          <w:color w:val="000000"/>
          <w:sz w:val="26"/>
          <w:szCs w:val="16"/>
          <w:shd w:val="clear" w:color="auto" w:fill="FFFFFF"/>
        </w:rPr>
        <w:t>Indeed we count them blessed who endure. You have heard of the perseverance</w:t>
      </w:r>
      <w:r>
        <w:rPr>
          <w:i/>
          <w:color w:val="000000"/>
          <w:sz w:val="26"/>
          <w:szCs w:val="16"/>
          <w:shd w:val="clear" w:color="auto" w:fill="FFFFFF"/>
        </w:rPr>
        <w:t xml:space="preserve"> </w:t>
      </w:r>
      <w:r>
        <w:rPr>
          <w:color w:val="000000"/>
          <w:sz w:val="26"/>
          <w:szCs w:val="16"/>
          <w:shd w:val="clear" w:color="auto" w:fill="FFFFFF"/>
        </w:rPr>
        <w:t xml:space="preserve">(NASB: </w:t>
      </w:r>
      <w:r>
        <w:rPr>
          <w:i/>
          <w:color w:val="000000"/>
          <w:sz w:val="26"/>
          <w:szCs w:val="16"/>
          <w:shd w:val="clear" w:color="auto" w:fill="FFFFFF"/>
        </w:rPr>
        <w:t>endurance</w:t>
      </w:r>
      <w:r>
        <w:rPr>
          <w:color w:val="000000"/>
          <w:sz w:val="26"/>
          <w:szCs w:val="16"/>
          <w:shd w:val="clear" w:color="auto" w:fill="FFFFFF"/>
        </w:rPr>
        <w:t xml:space="preserve">, ESV: </w:t>
      </w:r>
      <w:r>
        <w:rPr>
          <w:i/>
          <w:color w:val="000000"/>
          <w:sz w:val="26"/>
          <w:szCs w:val="16"/>
          <w:shd w:val="clear" w:color="auto" w:fill="FFFFFF"/>
        </w:rPr>
        <w:t>steadfastness</w:t>
      </w:r>
      <w:r>
        <w:rPr>
          <w:color w:val="000000"/>
          <w:sz w:val="26"/>
          <w:szCs w:val="16"/>
          <w:shd w:val="clear" w:color="auto" w:fill="FFFFFF"/>
        </w:rPr>
        <w:t xml:space="preserve">, KJV: </w:t>
      </w:r>
      <w:r>
        <w:rPr>
          <w:i/>
          <w:color w:val="000000"/>
          <w:sz w:val="26"/>
          <w:szCs w:val="16"/>
          <w:shd w:val="clear" w:color="auto" w:fill="FFFFFF"/>
        </w:rPr>
        <w:t>patience</w:t>
      </w:r>
      <w:r>
        <w:rPr>
          <w:color w:val="000000"/>
          <w:sz w:val="26"/>
          <w:szCs w:val="16"/>
          <w:shd w:val="clear" w:color="auto" w:fill="FFFFFF"/>
        </w:rPr>
        <w:t>)</w:t>
      </w:r>
      <w:r w:rsidRPr="003F0855">
        <w:rPr>
          <w:i/>
          <w:color w:val="000000"/>
          <w:sz w:val="26"/>
          <w:szCs w:val="16"/>
          <w:shd w:val="clear" w:color="auto" w:fill="FFFFFF"/>
        </w:rPr>
        <w:t xml:space="preserve"> of Job and seen the end</w:t>
      </w:r>
      <w:r w:rsidRPr="003F0855">
        <w:rPr>
          <w:i/>
          <w:color w:val="000000"/>
          <w:sz w:val="26"/>
        </w:rPr>
        <w:t> </w:t>
      </w:r>
      <w:r w:rsidRPr="003F0855">
        <w:rPr>
          <w:i/>
          <w:color w:val="000000"/>
          <w:sz w:val="26"/>
          <w:szCs w:val="16"/>
          <w:shd w:val="clear" w:color="auto" w:fill="FFFFFF"/>
        </w:rPr>
        <w:t>intended by</w:t>
      </w:r>
      <w:r w:rsidRPr="003F0855">
        <w:rPr>
          <w:i/>
          <w:color w:val="000000"/>
          <w:sz w:val="26"/>
        </w:rPr>
        <w:t> </w:t>
      </w:r>
      <w:r w:rsidRPr="003F0855">
        <w:rPr>
          <w:i/>
          <w:color w:val="000000"/>
          <w:sz w:val="26"/>
          <w:szCs w:val="16"/>
          <w:shd w:val="clear" w:color="auto" w:fill="FFFFFF"/>
        </w:rPr>
        <w:t>the Lord—that the Lord is very compassionate and merciful.</w:t>
      </w:r>
    </w:p>
    <w:p w:rsidR="00157345" w:rsidRPr="00157345" w:rsidRDefault="00157345" w:rsidP="009018D1">
      <w:pPr>
        <w:shd w:val="clear" w:color="auto" w:fill="FFFFFF"/>
        <w:spacing w:line="240" w:lineRule="atLeast"/>
        <w:jc w:val="both"/>
        <w:rPr>
          <w:rFonts w:cs="Times New Roman"/>
          <w:color w:val="000000"/>
          <w:sz w:val="26"/>
          <w:szCs w:val="16"/>
        </w:rPr>
      </w:pPr>
    </w:p>
    <w:p w:rsidR="003F0855" w:rsidRPr="00157345" w:rsidRDefault="00157345" w:rsidP="00157345">
      <w:pPr>
        <w:shd w:val="clear" w:color="auto" w:fill="FFFFFF"/>
        <w:spacing w:line="240" w:lineRule="atLeast"/>
        <w:ind w:left="1701" w:hanging="567"/>
        <w:jc w:val="both"/>
        <w:rPr>
          <w:i/>
          <w:sz w:val="26"/>
          <w:szCs w:val="20"/>
        </w:rPr>
      </w:pPr>
      <w:r w:rsidRPr="00157345">
        <w:rPr>
          <w:rFonts w:cs="Times New Roman"/>
          <w:sz w:val="26"/>
        </w:rPr>
        <w:t>(b)</w:t>
      </w:r>
      <w:r w:rsidRPr="00157345">
        <w:rPr>
          <w:rFonts w:cs="Times New Roman"/>
          <w:sz w:val="26"/>
        </w:rPr>
        <w:tab/>
      </w:r>
      <w:r w:rsidRPr="00157345">
        <w:rPr>
          <w:rFonts w:cs="Times New Roman"/>
          <w:b/>
          <w:bCs/>
          <w:sz w:val="26"/>
        </w:rPr>
        <w:t xml:space="preserve">ROMANS 5:3 </w:t>
      </w:r>
      <w:r w:rsidR="003F0855" w:rsidRPr="00157345">
        <w:rPr>
          <w:rFonts w:cs="Times New Roman"/>
          <w:b/>
          <w:bCs/>
          <w:sz w:val="26"/>
        </w:rPr>
        <w:t xml:space="preserve">~ </w:t>
      </w:r>
      <w:r w:rsidR="003F0855" w:rsidRPr="00157345">
        <w:rPr>
          <w:i/>
          <w:sz w:val="26"/>
          <w:shd w:val="clear" w:color="auto" w:fill="FFFFFF"/>
        </w:rPr>
        <w:t>And not only</w:t>
      </w:r>
      <w:r w:rsidR="003F0855" w:rsidRPr="00157345">
        <w:rPr>
          <w:i/>
          <w:sz w:val="26"/>
        </w:rPr>
        <w:t> </w:t>
      </w:r>
      <w:r w:rsidR="003F0855" w:rsidRPr="00157345">
        <w:rPr>
          <w:i/>
          <w:sz w:val="26"/>
          <w:shd w:val="clear" w:color="auto" w:fill="FFFFFF"/>
        </w:rPr>
        <w:t>that,</w:t>
      </w:r>
      <w:r w:rsidR="003F0855" w:rsidRPr="00157345">
        <w:rPr>
          <w:i/>
          <w:sz w:val="26"/>
        </w:rPr>
        <w:t> </w:t>
      </w:r>
      <w:r w:rsidR="003F0855" w:rsidRPr="00157345">
        <w:rPr>
          <w:i/>
          <w:sz w:val="26"/>
          <w:shd w:val="clear" w:color="auto" w:fill="FFFFFF"/>
        </w:rPr>
        <w:t xml:space="preserve">but we also glory in tribulations, knowing that tribulation produces perseverance </w:t>
      </w:r>
      <w:r w:rsidR="003F0855" w:rsidRPr="00157345">
        <w:rPr>
          <w:sz w:val="26"/>
          <w:shd w:val="clear" w:color="auto" w:fill="FFFFFF"/>
        </w:rPr>
        <w:t xml:space="preserve">(KJV: </w:t>
      </w:r>
      <w:r w:rsidR="003F0855" w:rsidRPr="00157345">
        <w:rPr>
          <w:i/>
          <w:sz w:val="26"/>
          <w:shd w:val="clear" w:color="auto" w:fill="FFFFFF"/>
        </w:rPr>
        <w:t>patience</w:t>
      </w:r>
      <w:r w:rsidR="003F0855" w:rsidRPr="00157345">
        <w:rPr>
          <w:sz w:val="26"/>
          <w:shd w:val="clear" w:color="auto" w:fill="FFFFFF"/>
        </w:rPr>
        <w:t>)</w:t>
      </w:r>
    </w:p>
    <w:p w:rsidR="003F0855" w:rsidRPr="00157345" w:rsidRDefault="003F0855" w:rsidP="003F0855">
      <w:pPr>
        <w:pStyle w:val="ListParagraph"/>
        <w:shd w:val="clear" w:color="auto" w:fill="FFFFFF"/>
        <w:spacing w:line="240" w:lineRule="atLeast"/>
        <w:ind w:left="1134"/>
        <w:jc w:val="both"/>
        <w:rPr>
          <w:rFonts w:cs="Times New Roman"/>
          <w:i/>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r>
        <w:rPr>
          <w:rFonts w:cs="Times New Roman"/>
          <w:color w:val="000000"/>
          <w:sz w:val="26"/>
          <w:szCs w:val="16"/>
        </w:rPr>
        <w:t>The literal meaning of “</w:t>
      </w:r>
      <w:r w:rsidRPr="00157345">
        <w:rPr>
          <w:rFonts w:cs="Times New Roman"/>
          <w:i/>
          <w:color w:val="000000"/>
          <w:sz w:val="26"/>
          <w:szCs w:val="16"/>
        </w:rPr>
        <w:t>tribulation</w:t>
      </w:r>
      <w:r>
        <w:rPr>
          <w:rFonts w:cs="Times New Roman"/>
          <w:color w:val="000000"/>
          <w:sz w:val="26"/>
          <w:szCs w:val="16"/>
        </w:rPr>
        <w:t>”</w:t>
      </w:r>
      <w:r w:rsidR="003F0855" w:rsidRPr="00157345">
        <w:rPr>
          <w:rFonts w:cs="Times New Roman"/>
          <w:color w:val="000000"/>
          <w:sz w:val="26"/>
          <w:szCs w:val="16"/>
        </w:rPr>
        <w:t xml:space="preserve"> </w:t>
      </w:r>
      <w:r>
        <w:rPr>
          <w:rFonts w:cs="Times New Roman"/>
          <w:color w:val="000000"/>
          <w:sz w:val="26"/>
          <w:szCs w:val="16"/>
        </w:rPr>
        <w:t>is “</w:t>
      </w:r>
      <w:r w:rsidR="003F0855" w:rsidRPr="00157345">
        <w:rPr>
          <w:rFonts w:cs="Times New Roman"/>
          <w:i/>
          <w:color w:val="000000"/>
          <w:sz w:val="26"/>
          <w:szCs w:val="16"/>
        </w:rPr>
        <w:t>pressing, pressure</w:t>
      </w:r>
      <w:r>
        <w:rPr>
          <w:rFonts w:cs="Times New Roman"/>
          <w:i/>
          <w:color w:val="000000"/>
          <w:sz w:val="26"/>
          <w:szCs w:val="16"/>
        </w:rPr>
        <w:t>, crushing</w:t>
      </w:r>
      <w:r>
        <w:rPr>
          <w:rFonts w:cs="Times New Roman"/>
          <w:color w:val="000000"/>
          <w:sz w:val="26"/>
          <w:szCs w:val="16"/>
        </w:rPr>
        <w:t>” while metaphorically it means “</w:t>
      </w:r>
      <w:r w:rsidRPr="00157345">
        <w:rPr>
          <w:rFonts w:cs="Times New Roman"/>
          <w:i/>
          <w:color w:val="000000"/>
          <w:sz w:val="26"/>
          <w:szCs w:val="16"/>
        </w:rPr>
        <w:t>oppression, affliction, distress</w:t>
      </w:r>
      <w:r>
        <w:rPr>
          <w:rFonts w:cs="Times New Roman"/>
          <w:color w:val="000000"/>
          <w:sz w:val="26"/>
          <w:szCs w:val="16"/>
        </w:rPr>
        <w:t xml:space="preserve">”. </w:t>
      </w: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r>
        <w:rPr>
          <w:rFonts w:cs="Times New Roman"/>
          <w:color w:val="000000"/>
          <w:sz w:val="26"/>
          <w:szCs w:val="16"/>
        </w:rPr>
        <w:t>The Greek word “</w:t>
      </w:r>
      <w:r>
        <w:rPr>
          <w:rFonts w:cs="Times New Roman"/>
          <w:i/>
          <w:color w:val="000000"/>
          <w:sz w:val="26"/>
          <w:szCs w:val="16"/>
        </w:rPr>
        <w:t>perseverance</w:t>
      </w:r>
      <w:r>
        <w:rPr>
          <w:rFonts w:cs="Times New Roman"/>
          <w:color w:val="000000"/>
          <w:sz w:val="26"/>
          <w:szCs w:val="16"/>
        </w:rPr>
        <w:t>” is “</w:t>
      </w:r>
      <w:proofErr w:type="spellStart"/>
      <w:r>
        <w:rPr>
          <w:rFonts w:cs="Times New Roman"/>
          <w:i/>
          <w:color w:val="000000"/>
          <w:sz w:val="26"/>
          <w:szCs w:val="16"/>
        </w:rPr>
        <w:t>hypomone</w:t>
      </w:r>
      <w:proofErr w:type="spellEnd"/>
      <w:r>
        <w:rPr>
          <w:rFonts w:cs="Times New Roman"/>
          <w:color w:val="000000"/>
          <w:sz w:val="26"/>
          <w:szCs w:val="16"/>
        </w:rPr>
        <w:t>”.  Do some research and find out what is the meaning of “</w:t>
      </w:r>
      <w:proofErr w:type="spellStart"/>
      <w:r>
        <w:rPr>
          <w:rFonts w:cs="Times New Roman"/>
          <w:i/>
          <w:color w:val="000000"/>
          <w:sz w:val="26"/>
          <w:szCs w:val="16"/>
        </w:rPr>
        <w:t>hypomone</w:t>
      </w:r>
      <w:proofErr w:type="spellEnd"/>
      <w:r>
        <w:rPr>
          <w:rFonts w:cs="Times New Roman"/>
          <w:color w:val="000000"/>
          <w:sz w:val="26"/>
          <w:szCs w:val="16"/>
        </w:rPr>
        <w:t>”.</w:t>
      </w: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157345" w:rsidRDefault="00157345" w:rsidP="009018D1">
      <w:pPr>
        <w:shd w:val="clear" w:color="auto" w:fill="FFFFFF"/>
        <w:spacing w:line="240" w:lineRule="atLeast"/>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b/>
          <w:color w:val="000000"/>
          <w:sz w:val="26"/>
          <w:szCs w:val="16"/>
        </w:rPr>
      </w:pPr>
      <w:r>
        <w:rPr>
          <w:rFonts w:cs="Times New Roman"/>
          <w:color w:val="000000"/>
          <w:sz w:val="26"/>
          <w:szCs w:val="16"/>
        </w:rPr>
        <w:t>The word “</w:t>
      </w:r>
      <w:proofErr w:type="spellStart"/>
      <w:r>
        <w:rPr>
          <w:rFonts w:cs="Times New Roman"/>
          <w:i/>
          <w:color w:val="000000"/>
          <w:sz w:val="26"/>
          <w:szCs w:val="16"/>
        </w:rPr>
        <w:t>hypomone</w:t>
      </w:r>
      <w:proofErr w:type="spellEnd"/>
      <w:r>
        <w:rPr>
          <w:rFonts w:cs="Times New Roman"/>
          <w:color w:val="000000"/>
          <w:sz w:val="26"/>
          <w:szCs w:val="16"/>
        </w:rPr>
        <w:t xml:space="preserve">” is used many times in the New Testament, among them </w:t>
      </w:r>
      <w:r>
        <w:rPr>
          <w:rFonts w:cs="Times New Roman"/>
          <w:b/>
          <w:color w:val="000000"/>
          <w:sz w:val="26"/>
          <w:szCs w:val="16"/>
        </w:rPr>
        <w:t xml:space="preserve">II THESSALONIANS 1:4, 3:5, TITUS 2:2, HEBREWS 10:36, 12:1. </w:t>
      </w:r>
    </w:p>
    <w:p w:rsidR="00157345" w:rsidRDefault="00157345" w:rsidP="00157345">
      <w:pPr>
        <w:shd w:val="clear" w:color="auto" w:fill="FFFFFF"/>
        <w:spacing w:line="240" w:lineRule="atLeast"/>
        <w:ind w:left="1701"/>
        <w:jc w:val="both"/>
        <w:rPr>
          <w:rFonts w:cs="Times New Roman"/>
          <w:b/>
          <w:color w:val="000000"/>
          <w:sz w:val="26"/>
          <w:szCs w:val="16"/>
        </w:rPr>
      </w:pPr>
    </w:p>
    <w:p w:rsidR="00157345" w:rsidRPr="00157345" w:rsidRDefault="00157345" w:rsidP="00157345">
      <w:pPr>
        <w:shd w:val="clear" w:color="auto" w:fill="FFFFFF"/>
        <w:spacing w:line="240" w:lineRule="atLeast"/>
        <w:ind w:left="1701"/>
        <w:jc w:val="both"/>
        <w:rPr>
          <w:rFonts w:cs="Times New Roman"/>
          <w:color w:val="000000"/>
          <w:sz w:val="26"/>
          <w:szCs w:val="16"/>
        </w:rPr>
      </w:pPr>
      <w:r>
        <w:rPr>
          <w:rFonts w:cs="Times New Roman"/>
          <w:color w:val="000000"/>
          <w:sz w:val="26"/>
          <w:szCs w:val="16"/>
        </w:rPr>
        <w:t>Look up these verses and see how they can help you have a better understanding of the word “</w:t>
      </w:r>
      <w:proofErr w:type="spellStart"/>
      <w:r>
        <w:rPr>
          <w:rFonts w:cs="Times New Roman"/>
          <w:i/>
          <w:color w:val="000000"/>
          <w:sz w:val="26"/>
          <w:szCs w:val="16"/>
        </w:rPr>
        <w:t>hypomone</w:t>
      </w:r>
      <w:proofErr w:type="spellEnd"/>
      <w:r>
        <w:rPr>
          <w:rFonts w:cs="Times New Roman"/>
          <w:color w:val="000000"/>
          <w:sz w:val="26"/>
          <w:szCs w:val="16"/>
        </w:rPr>
        <w:t>”.</w:t>
      </w: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9018D1" w:rsidRDefault="009018D1"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9018D1" w:rsidRDefault="009018D1" w:rsidP="009018D1">
      <w:pPr>
        <w:shd w:val="clear" w:color="auto" w:fill="FFFFFF"/>
        <w:spacing w:line="240" w:lineRule="atLeast"/>
        <w:ind w:left="1701"/>
        <w:jc w:val="both"/>
        <w:rPr>
          <w:rFonts w:cs="Times New Roman"/>
          <w:color w:val="000000"/>
          <w:sz w:val="26"/>
          <w:szCs w:val="16"/>
        </w:rPr>
      </w:pPr>
      <w:r>
        <w:rPr>
          <w:rFonts w:cs="Times New Roman"/>
          <w:color w:val="000000"/>
          <w:sz w:val="26"/>
          <w:szCs w:val="16"/>
        </w:rPr>
        <w:t xml:space="preserve">[If you have access to </w:t>
      </w:r>
      <w:proofErr w:type="gramStart"/>
      <w:r>
        <w:rPr>
          <w:rFonts w:cs="Times New Roman"/>
          <w:color w:val="000000"/>
          <w:sz w:val="26"/>
          <w:szCs w:val="16"/>
        </w:rPr>
        <w:t>internet</w:t>
      </w:r>
      <w:proofErr w:type="gramEnd"/>
      <w:r>
        <w:rPr>
          <w:rFonts w:cs="Times New Roman"/>
          <w:color w:val="000000"/>
          <w:sz w:val="26"/>
          <w:szCs w:val="16"/>
        </w:rPr>
        <w:t xml:space="preserve">, you can consider using </w:t>
      </w:r>
      <w:hyperlink r:id="rId5" w:history="1">
        <w:r w:rsidRPr="001D5618">
          <w:rPr>
            <w:rStyle w:val="Hyperlink"/>
            <w:rFonts w:cs="Times New Roman"/>
            <w:sz w:val="26"/>
            <w:szCs w:val="16"/>
          </w:rPr>
          <w:t>www.studylight.org</w:t>
        </w:r>
      </w:hyperlink>
      <w:r>
        <w:rPr>
          <w:rFonts w:cs="Times New Roman"/>
          <w:color w:val="000000"/>
          <w:sz w:val="26"/>
          <w:szCs w:val="16"/>
        </w:rPr>
        <w:t xml:space="preserve"> and/or </w:t>
      </w:r>
      <w:hyperlink r:id="rId6" w:history="1">
        <w:r w:rsidRPr="001D5618">
          <w:rPr>
            <w:rStyle w:val="Hyperlink"/>
            <w:rFonts w:cs="Times New Roman"/>
            <w:sz w:val="26"/>
            <w:szCs w:val="16"/>
          </w:rPr>
          <w:t>w</w:t>
        </w:r>
        <w:r w:rsidRPr="001D5618">
          <w:rPr>
            <w:rStyle w:val="Hyperlink"/>
            <w:rFonts w:cs="Times New Roman"/>
            <w:sz w:val="26"/>
            <w:szCs w:val="16"/>
          </w:rPr>
          <w:t>ww.blueletterbible.org</w:t>
        </w:r>
      </w:hyperlink>
      <w:r>
        <w:rPr>
          <w:rFonts w:cs="Times New Roman"/>
          <w:color w:val="000000"/>
          <w:sz w:val="26"/>
          <w:szCs w:val="16"/>
        </w:rPr>
        <w:t xml:space="preserve"> to help you in your research.]</w:t>
      </w: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hanging="567"/>
        <w:jc w:val="both"/>
        <w:rPr>
          <w:rFonts w:cs="Times New Roman"/>
          <w:bCs/>
          <w:sz w:val="26"/>
        </w:rPr>
      </w:pPr>
      <w:r>
        <w:rPr>
          <w:rFonts w:cs="Times New Roman"/>
          <w:sz w:val="26"/>
        </w:rPr>
        <w:t>(c</w:t>
      </w:r>
      <w:r w:rsidRPr="00157345">
        <w:rPr>
          <w:rFonts w:cs="Times New Roman"/>
          <w:sz w:val="26"/>
        </w:rPr>
        <w:t>)</w:t>
      </w:r>
      <w:r w:rsidRPr="00157345">
        <w:rPr>
          <w:rFonts w:cs="Times New Roman"/>
          <w:sz w:val="26"/>
        </w:rPr>
        <w:tab/>
      </w:r>
      <w:r>
        <w:rPr>
          <w:rFonts w:cs="Times New Roman"/>
          <w:sz w:val="26"/>
        </w:rPr>
        <w:t xml:space="preserve">Take time to </w:t>
      </w:r>
      <w:r>
        <w:rPr>
          <w:rFonts w:cs="Times New Roman"/>
          <w:bCs/>
          <w:sz w:val="26"/>
        </w:rPr>
        <w:t xml:space="preserve">review your answers to (a) and (b) above. </w:t>
      </w:r>
    </w:p>
    <w:p w:rsidR="00157345" w:rsidRDefault="00157345" w:rsidP="00157345">
      <w:pPr>
        <w:shd w:val="clear" w:color="auto" w:fill="FFFFFF"/>
        <w:spacing w:line="240" w:lineRule="atLeast"/>
        <w:ind w:left="1701" w:hanging="567"/>
        <w:jc w:val="both"/>
        <w:rPr>
          <w:rFonts w:cs="Times New Roman"/>
          <w:bCs/>
          <w:sz w:val="26"/>
        </w:rPr>
      </w:pPr>
    </w:p>
    <w:p w:rsidR="00157345" w:rsidRPr="00157345" w:rsidRDefault="00157345" w:rsidP="00157345">
      <w:pPr>
        <w:shd w:val="clear" w:color="auto" w:fill="FFFFFF"/>
        <w:spacing w:line="240" w:lineRule="atLeast"/>
        <w:ind w:left="1701"/>
        <w:jc w:val="both"/>
        <w:rPr>
          <w:rFonts w:cs="Times New Roman"/>
          <w:bCs/>
          <w:sz w:val="26"/>
        </w:rPr>
      </w:pPr>
      <w:r>
        <w:rPr>
          <w:rFonts w:cs="Times New Roman"/>
          <w:bCs/>
          <w:sz w:val="26"/>
        </w:rPr>
        <w:t>So what does “</w:t>
      </w:r>
      <w:r>
        <w:rPr>
          <w:rFonts w:cs="Times New Roman"/>
          <w:bCs/>
          <w:i/>
          <w:sz w:val="26"/>
        </w:rPr>
        <w:t>patient in adversity</w:t>
      </w:r>
      <w:r>
        <w:rPr>
          <w:rFonts w:cs="Times New Roman"/>
          <w:bCs/>
          <w:sz w:val="26"/>
        </w:rPr>
        <w:t xml:space="preserve">” means? </w:t>
      </w: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rFonts w:cs="Times New Roman"/>
          <w:color w:val="000000"/>
          <w:sz w:val="26"/>
          <w:szCs w:val="16"/>
        </w:rPr>
      </w:pPr>
    </w:p>
    <w:p w:rsidR="00157345" w:rsidRDefault="00157345" w:rsidP="00157345">
      <w:pPr>
        <w:shd w:val="clear" w:color="auto" w:fill="FFFFFF"/>
        <w:spacing w:line="240" w:lineRule="atLeast"/>
        <w:ind w:left="1701"/>
        <w:jc w:val="both"/>
        <w:rPr>
          <w:i/>
          <w:sz w:val="26"/>
        </w:rPr>
      </w:pPr>
    </w:p>
    <w:p w:rsidR="00157345" w:rsidRDefault="00157345" w:rsidP="00157345">
      <w:pPr>
        <w:shd w:val="clear" w:color="auto" w:fill="FFFFFF"/>
        <w:spacing w:line="240" w:lineRule="atLeast"/>
        <w:ind w:left="1701"/>
        <w:jc w:val="both"/>
        <w:rPr>
          <w:i/>
          <w:sz w:val="26"/>
        </w:rPr>
      </w:pPr>
    </w:p>
    <w:p w:rsidR="00157345" w:rsidRDefault="00157345" w:rsidP="00157345">
      <w:pPr>
        <w:shd w:val="clear" w:color="auto" w:fill="FFFFFF"/>
        <w:spacing w:line="240" w:lineRule="atLeast"/>
        <w:ind w:left="1701"/>
        <w:jc w:val="both"/>
        <w:rPr>
          <w:i/>
          <w:sz w:val="26"/>
        </w:rPr>
      </w:pPr>
    </w:p>
    <w:p w:rsidR="00157345" w:rsidRDefault="00157345" w:rsidP="00157345">
      <w:pPr>
        <w:shd w:val="clear" w:color="auto" w:fill="FFFFFF"/>
        <w:spacing w:line="240" w:lineRule="atLeast"/>
        <w:ind w:left="1701"/>
        <w:jc w:val="both"/>
        <w:rPr>
          <w:i/>
          <w:sz w:val="26"/>
        </w:rPr>
      </w:pPr>
    </w:p>
    <w:p w:rsidR="00F857F1" w:rsidRDefault="00F857F1" w:rsidP="00F857F1">
      <w:pPr>
        <w:spacing w:line="340" w:lineRule="atLeast"/>
        <w:ind w:left="567"/>
        <w:jc w:val="center"/>
        <w:rPr>
          <w:i/>
          <w:sz w:val="26"/>
        </w:rPr>
      </w:pPr>
      <w:r w:rsidRPr="0011796B">
        <w:rPr>
          <w:i/>
          <w:sz w:val="26"/>
        </w:rPr>
        <w:t xml:space="preserve">The heart of spiritual patience is submission to the will of God. </w:t>
      </w:r>
    </w:p>
    <w:p w:rsidR="00F857F1" w:rsidRDefault="00F857F1" w:rsidP="00F857F1">
      <w:pPr>
        <w:spacing w:line="340" w:lineRule="atLeast"/>
        <w:ind w:left="567"/>
        <w:jc w:val="center"/>
        <w:rPr>
          <w:i/>
          <w:sz w:val="26"/>
        </w:rPr>
      </w:pPr>
      <w:r w:rsidRPr="0011796B">
        <w:rPr>
          <w:i/>
          <w:sz w:val="26"/>
        </w:rPr>
        <w:t xml:space="preserve">Spiritual patience, trusting in God as Father, is simply to say with all my heart, </w:t>
      </w:r>
    </w:p>
    <w:p w:rsidR="00F857F1" w:rsidRDefault="00F857F1" w:rsidP="00F857F1">
      <w:pPr>
        <w:spacing w:line="340" w:lineRule="atLeast"/>
        <w:ind w:left="567"/>
        <w:jc w:val="center"/>
        <w:rPr>
          <w:i/>
          <w:sz w:val="26"/>
        </w:rPr>
      </w:pPr>
      <w:r w:rsidRPr="0011796B">
        <w:rPr>
          <w:i/>
          <w:sz w:val="26"/>
        </w:rPr>
        <w:t>“Our Father which art in heaven . . . Thy will be done on earth and in my life as it is in heaven.”</w:t>
      </w:r>
    </w:p>
    <w:p w:rsidR="00F857F1" w:rsidRDefault="00F857F1" w:rsidP="00F857F1">
      <w:pPr>
        <w:spacing w:line="340" w:lineRule="atLeast"/>
        <w:ind w:left="567"/>
        <w:jc w:val="center"/>
        <w:rPr>
          <w:i/>
          <w:sz w:val="26"/>
        </w:rPr>
      </w:pPr>
      <w:r>
        <w:rPr>
          <w:sz w:val="26"/>
        </w:rPr>
        <w:t xml:space="preserve">Joel </w:t>
      </w:r>
      <w:proofErr w:type="spellStart"/>
      <w:r>
        <w:rPr>
          <w:sz w:val="26"/>
        </w:rPr>
        <w:t>Beeke</w:t>
      </w:r>
      <w:proofErr w:type="spellEnd"/>
    </w:p>
    <w:p w:rsidR="00F857F1" w:rsidRPr="00F857F1" w:rsidRDefault="00F857F1" w:rsidP="00F857F1">
      <w:pPr>
        <w:spacing w:line="340" w:lineRule="atLeast"/>
        <w:ind w:left="567"/>
        <w:jc w:val="center"/>
        <w:rPr>
          <w:i/>
          <w:sz w:val="26"/>
        </w:rPr>
      </w:pPr>
    </w:p>
    <w:p w:rsidR="0011796B" w:rsidRPr="0011796B" w:rsidRDefault="00F857F1" w:rsidP="00F857F1">
      <w:pPr>
        <w:spacing w:line="400" w:lineRule="atLeast"/>
        <w:ind w:left="1134" w:hanging="567"/>
        <w:jc w:val="both"/>
        <w:rPr>
          <w:sz w:val="26"/>
        </w:rPr>
      </w:pPr>
      <w:r w:rsidRPr="0011796B">
        <w:rPr>
          <w:sz w:val="26"/>
        </w:rPr>
        <w:t xml:space="preserve"> </w:t>
      </w:r>
      <w:r w:rsidR="0011796B" w:rsidRPr="0011796B">
        <w:rPr>
          <w:sz w:val="26"/>
        </w:rPr>
        <w:t>[</w:t>
      </w:r>
      <w:r w:rsidR="0011796B">
        <w:rPr>
          <w:sz w:val="26"/>
        </w:rPr>
        <w:t>a]</w:t>
      </w:r>
      <w:r w:rsidR="0011796B">
        <w:rPr>
          <w:sz w:val="26"/>
        </w:rPr>
        <w:tab/>
      </w:r>
      <w:r w:rsidR="0011796B" w:rsidRPr="0011796B">
        <w:rPr>
          <w:i/>
          <w:color w:val="000000"/>
          <w:sz w:val="26"/>
          <w:szCs w:val="16"/>
          <w:shd w:val="clear" w:color="auto" w:fill="FFFFFF"/>
        </w:rPr>
        <w:t>And he said, “</w:t>
      </w:r>
      <w:r w:rsidR="0011796B" w:rsidRPr="0011796B">
        <w:rPr>
          <w:i/>
          <w:color w:val="000000"/>
          <w:sz w:val="26"/>
          <w:szCs w:val="16"/>
          <w:u w:val="double"/>
          <w:shd w:val="clear" w:color="auto" w:fill="FFFFFF"/>
        </w:rPr>
        <w:t>It</w:t>
      </w:r>
      <w:r w:rsidR="0011796B" w:rsidRPr="0011796B">
        <w:rPr>
          <w:i/>
          <w:color w:val="000000"/>
          <w:sz w:val="26"/>
          <w:u w:val="double"/>
        </w:rPr>
        <w:t> </w:t>
      </w:r>
      <w:r w:rsidR="0011796B" w:rsidRPr="0011796B">
        <w:rPr>
          <w:i/>
          <w:color w:val="000000"/>
          <w:sz w:val="26"/>
          <w:szCs w:val="16"/>
          <w:u w:val="double"/>
          <w:shd w:val="clear" w:color="auto" w:fill="FFFFFF"/>
        </w:rPr>
        <w:t>is</w:t>
      </w:r>
      <w:r w:rsidR="0011796B" w:rsidRPr="0011796B">
        <w:rPr>
          <w:i/>
          <w:color w:val="000000"/>
          <w:sz w:val="26"/>
          <w:u w:val="double"/>
        </w:rPr>
        <w:t> </w:t>
      </w:r>
      <w:r w:rsidR="0011796B" w:rsidRPr="0011796B">
        <w:rPr>
          <w:i/>
          <w:color w:val="000000"/>
          <w:sz w:val="26"/>
          <w:szCs w:val="16"/>
          <w:u w:val="double"/>
          <w:shd w:val="clear" w:color="auto" w:fill="FFFFFF"/>
        </w:rPr>
        <w:t>the</w:t>
      </w:r>
      <w:r w:rsidR="0011796B" w:rsidRPr="0011796B">
        <w:rPr>
          <w:i/>
          <w:color w:val="000000"/>
          <w:sz w:val="26"/>
          <w:u w:val="double"/>
        </w:rPr>
        <w:t> </w:t>
      </w:r>
      <w:r w:rsidR="0011796B" w:rsidRPr="0011796B">
        <w:rPr>
          <w:i/>
          <w:smallCaps/>
          <w:color w:val="000000"/>
          <w:sz w:val="26"/>
          <w:u w:val="double"/>
        </w:rPr>
        <w:t>Lord</w:t>
      </w:r>
      <w:r w:rsidR="0011796B" w:rsidRPr="0011796B">
        <w:rPr>
          <w:i/>
          <w:color w:val="000000"/>
          <w:sz w:val="26"/>
          <w:szCs w:val="16"/>
          <w:shd w:val="clear" w:color="auto" w:fill="FFFFFF"/>
        </w:rPr>
        <w:t>. Let Him do what seems good to Him.”</w:t>
      </w:r>
      <w:r w:rsidR="0011796B">
        <w:rPr>
          <w:color w:val="000000"/>
          <w:sz w:val="26"/>
          <w:szCs w:val="16"/>
          <w:shd w:val="clear" w:color="auto" w:fill="FFFFFF"/>
        </w:rPr>
        <w:t xml:space="preserve"> (</w:t>
      </w:r>
      <w:r w:rsidR="0011796B" w:rsidRPr="0011796B">
        <w:rPr>
          <w:b/>
          <w:color w:val="000000"/>
          <w:sz w:val="26"/>
          <w:szCs w:val="16"/>
          <w:shd w:val="clear" w:color="auto" w:fill="FFFFFF"/>
        </w:rPr>
        <w:t>I SAMUEL 3:18b</w:t>
      </w:r>
      <w:r w:rsidR="0011796B">
        <w:rPr>
          <w:color w:val="000000"/>
          <w:sz w:val="26"/>
          <w:szCs w:val="16"/>
          <w:shd w:val="clear" w:color="auto" w:fill="FFFFFF"/>
        </w:rPr>
        <w:t>)</w:t>
      </w:r>
    </w:p>
    <w:p w:rsidR="0011796B" w:rsidRDefault="0011796B" w:rsidP="00DF206C">
      <w:pPr>
        <w:spacing w:line="400" w:lineRule="atLeast"/>
        <w:rPr>
          <w:b/>
          <w:sz w:val="26"/>
        </w:rPr>
      </w:pPr>
    </w:p>
    <w:p w:rsidR="0011796B" w:rsidRDefault="0011796B" w:rsidP="00DF206C">
      <w:pPr>
        <w:spacing w:line="400" w:lineRule="atLeast"/>
        <w:rPr>
          <w:b/>
          <w:sz w:val="26"/>
        </w:rPr>
      </w:pPr>
    </w:p>
    <w:p w:rsidR="0011796B" w:rsidRDefault="0011796B" w:rsidP="00DF206C">
      <w:pPr>
        <w:spacing w:line="400" w:lineRule="atLeast"/>
        <w:rPr>
          <w:b/>
          <w:sz w:val="26"/>
        </w:rPr>
      </w:pPr>
    </w:p>
    <w:p w:rsidR="0011796B" w:rsidRDefault="0011796B" w:rsidP="00DF206C">
      <w:pPr>
        <w:spacing w:line="400" w:lineRule="atLeast"/>
        <w:rPr>
          <w:b/>
          <w:sz w:val="26"/>
        </w:rPr>
      </w:pPr>
    </w:p>
    <w:p w:rsidR="00834F73" w:rsidRDefault="00834F73" w:rsidP="00157345">
      <w:pPr>
        <w:ind w:left="1134" w:hanging="567"/>
        <w:jc w:val="both"/>
        <w:rPr>
          <w:sz w:val="26"/>
        </w:rPr>
      </w:pPr>
    </w:p>
    <w:p w:rsidR="0011796B" w:rsidRPr="0011796B" w:rsidRDefault="0011796B" w:rsidP="00157345">
      <w:pPr>
        <w:ind w:left="1134" w:hanging="567"/>
        <w:jc w:val="both"/>
        <w:rPr>
          <w:i/>
          <w:sz w:val="26"/>
          <w:szCs w:val="20"/>
        </w:rPr>
      </w:pPr>
      <w:r w:rsidRPr="0011796B">
        <w:rPr>
          <w:sz w:val="26"/>
        </w:rPr>
        <w:t>[</w:t>
      </w:r>
      <w:r>
        <w:rPr>
          <w:sz w:val="26"/>
        </w:rPr>
        <w:t>b]</w:t>
      </w:r>
      <w:r>
        <w:rPr>
          <w:sz w:val="26"/>
        </w:rPr>
        <w:tab/>
      </w:r>
      <w:r w:rsidRPr="0011796B">
        <w:rPr>
          <w:i/>
          <w:color w:val="000000"/>
          <w:sz w:val="26"/>
        </w:rPr>
        <w:t xml:space="preserve">Then the king said to </w:t>
      </w:r>
      <w:proofErr w:type="spellStart"/>
      <w:r w:rsidRPr="0011796B">
        <w:rPr>
          <w:i/>
          <w:color w:val="000000"/>
          <w:sz w:val="26"/>
        </w:rPr>
        <w:t>Zadok</w:t>
      </w:r>
      <w:proofErr w:type="spellEnd"/>
      <w:r w:rsidRPr="0011796B">
        <w:rPr>
          <w:i/>
          <w:color w:val="000000"/>
          <w:sz w:val="26"/>
        </w:rPr>
        <w:t>, “Carry the ark of God back into the city. If I find favor in the eyes of the </w:t>
      </w:r>
      <w:r w:rsidRPr="0011796B">
        <w:rPr>
          <w:i/>
          <w:smallCaps/>
          <w:color w:val="000000"/>
          <w:sz w:val="26"/>
        </w:rPr>
        <w:t>Lord</w:t>
      </w:r>
      <w:r w:rsidRPr="0011796B">
        <w:rPr>
          <w:i/>
          <w:color w:val="000000"/>
          <w:sz w:val="26"/>
        </w:rPr>
        <w:t>, He will bring me back and show me both it and His dwelling place. </w:t>
      </w:r>
      <w:r w:rsidRPr="0011796B">
        <w:rPr>
          <w:b/>
          <w:bCs/>
          <w:i/>
          <w:color w:val="000000"/>
          <w:sz w:val="26"/>
          <w:vertAlign w:val="superscript"/>
        </w:rPr>
        <w:t> </w:t>
      </w:r>
      <w:r w:rsidRPr="0011796B">
        <w:rPr>
          <w:i/>
          <w:color w:val="000000"/>
          <w:sz w:val="26"/>
        </w:rPr>
        <w:t xml:space="preserve">But if He says thus: ‘I have no delight in you,’ </w:t>
      </w:r>
      <w:r w:rsidRPr="0011796B">
        <w:rPr>
          <w:i/>
          <w:color w:val="000000"/>
          <w:sz w:val="26"/>
          <w:u w:val="single"/>
        </w:rPr>
        <w:t>here I am, let Him do to me as seems good to Him</w:t>
      </w:r>
      <w:r w:rsidRPr="0011796B">
        <w:rPr>
          <w:i/>
          <w:color w:val="000000"/>
          <w:sz w:val="26"/>
        </w:rPr>
        <w:t>.” </w:t>
      </w:r>
      <w:r>
        <w:rPr>
          <w:color w:val="000000"/>
          <w:sz w:val="26"/>
          <w:szCs w:val="16"/>
          <w:shd w:val="clear" w:color="auto" w:fill="FFFFFF"/>
        </w:rPr>
        <w:t xml:space="preserve"> (</w:t>
      </w:r>
      <w:r w:rsidRPr="0011796B">
        <w:rPr>
          <w:b/>
          <w:color w:val="000000"/>
          <w:sz w:val="26"/>
          <w:szCs w:val="16"/>
          <w:shd w:val="clear" w:color="auto" w:fill="FFFFFF"/>
        </w:rPr>
        <w:t>I</w:t>
      </w:r>
      <w:r>
        <w:rPr>
          <w:b/>
          <w:color w:val="000000"/>
          <w:sz w:val="26"/>
          <w:szCs w:val="16"/>
          <w:shd w:val="clear" w:color="auto" w:fill="FFFFFF"/>
        </w:rPr>
        <w:t>I SAMUEL 15</w:t>
      </w:r>
      <w:r w:rsidRPr="0011796B">
        <w:rPr>
          <w:b/>
          <w:color w:val="000000"/>
          <w:sz w:val="26"/>
          <w:szCs w:val="16"/>
          <w:shd w:val="clear" w:color="auto" w:fill="FFFFFF"/>
        </w:rPr>
        <w:t>:</w:t>
      </w:r>
      <w:r>
        <w:rPr>
          <w:b/>
          <w:color w:val="000000"/>
          <w:sz w:val="26"/>
          <w:szCs w:val="16"/>
          <w:shd w:val="clear" w:color="auto" w:fill="FFFFFF"/>
        </w:rPr>
        <w:t>25-26</w:t>
      </w:r>
      <w:r>
        <w:rPr>
          <w:color w:val="000000"/>
          <w:sz w:val="26"/>
          <w:szCs w:val="16"/>
          <w:shd w:val="clear" w:color="auto" w:fill="FFFFFF"/>
        </w:rPr>
        <w:t>)</w:t>
      </w:r>
    </w:p>
    <w:p w:rsidR="0011796B" w:rsidRDefault="0011796B" w:rsidP="00DF206C">
      <w:pPr>
        <w:spacing w:line="400" w:lineRule="atLeast"/>
        <w:rPr>
          <w:b/>
          <w:sz w:val="26"/>
        </w:rPr>
      </w:pPr>
    </w:p>
    <w:p w:rsidR="0011796B" w:rsidRDefault="0011796B" w:rsidP="00DF206C">
      <w:pPr>
        <w:spacing w:line="400" w:lineRule="atLeast"/>
        <w:rPr>
          <w:b/>
          <w:sz w:val="26"/>
        </w:rPr>
      </w:pPr>
    </w:p>
    <w:p w:rsidR="0011796B" w:rsidRDefault="0011796B" w:rsidP="00DF206C">
      <w:pPr>
        <w:spacing w:line="400" w:lineRule="atLeast"/>
        <w:rPr>
          <w:b/>
          <w:sz w:val="26"/>
        </w:rPr>
      </w:pPr>
    </w:p>
    <w:p w:rsidR="0011796B" w:rsidRDefault="0011796B" w:rsidP="00DF206C">
      <w:pPr>
        <w:spacing w:line="400" w:lineRule="atLeast"/>
        <w:rPr>
          <w:b/>
          <w:sz w:val="26"/>
        </w:rPr>
      </w:pPr>
    </w:p>
    <w:p w:rsidR="0011796B" w:rsidRDefault="0011796B" w:rsidP="00DF206C">
      <w:pPr>
        <w:spacing w:line="400" w:lineRule="atLeast"/>
        <w:rPr>
          <w:b/>
          <w:sz w:val="26"/>
        </w:rPr>
      </w:pPr>
    </w:p>
    <w:p w:rsidR="0011796B" w:rsidRDefault="0011796B" w:rsidP="00157345">
      <w:pPr>
        <w:shd w:val="clear" w:color="auto" w:fill="FFFFFF"/>
        <w:spacing w:line="240" w:lineRule="atLeast"/>
        <w:ind w:left="1134" w:hanging="567"/>
        <w:jc w:val="both"/>
        <w:rPr>
          <w:color w:val="000000"/>
          <w:sz w:val="26"/>
          <w:szCs w:val="16"/>
          <w:shd w:val="clear" w:color="auto" w:fill="FFFFFF"/>
        </w:rPr>
      </w:pPr>
      <w:r>
        <w:rPr>
          <w:rFonts w:cs="Times New Roman"/>
          <w:color w:val="000000"/>
          <w:sz w:val="26"/>
        </w:rPr>
        <w:t>[c]</w:t>
      </w:r>
      <w:r>
        <w:rPr>
          <w:rFonts w:cs="Times New Roman"/>
          <w:color w:val="000000"/>
          <w:sz w:val="26"/>
        </w:rPr>
        <w:tab/>
      </w:r>
      <w:r w:rsidRPr="0011796B">
        <w:rPr>
          <w:rFonts w:cs="Times New Roman"/>
          <w:i/>
          <w:color w:val="000000"/>
          <w:sz w:val="26"/>
        </w:rPr>
        <w:t>And he said:</w:t>
      </w:r>
      <w:r w:rsidRPr="0011796B">
        <w:rPr>
          <w:rFonts w:cs="Times New Roman"/>
          <w:i/>
          <w:color w:val="000000"/>
          <w:sz w:val="26"/>
          <w:szCs w:val="16"/>
        </w:rPr>
        <w:t xml:space="preserve"> </w:t>
      </w:r>
      <w:r w:rsidRPr="0011796B">
        <w:rPr>
          <w:rFonts w:cs="Times New Roman"/>
          <w:i/>
          <w:color w:val="000000"/>
          <w:sz w:val="26"/>
        </w:rPr>
        <w:t>“Naked I came from my mother’s womb,</w:t>
      </w:r>
      <w:r w:rsidRPr="0011796B">
        <w:rPr>
          <w:rFonts w:cs="Times New Roman"/>
          <w:i/>
          <w:color w:val="000000"/>
          <w:sz w:val="26"/>
          <w:szCs w:val="16"/>
        </w:rPr>
        <w:t xml:space="preserve"> </w:t>
      </w:r>
      <w:r w:rsidRPr="0011796B">
        <w:rPr>
          <w:rFonts w:cs="Times New Roman"/>
          <w:i/>
          <w:color w:val="000000"/>
          <w:sz w:val="26"/>
        </w:rPr>
        <w:t>and naked shall I return there.</w:t>
      </w:r>
      <w:r w:rsidRPr="0011796B">
        <w:rPr>
          <w:rFonts w:cs="Times New Roman"/>
          <w:i/>
          <w:color w:val="000000"/>
          <w:sz w:val="26"/>
          <w:szCs w:val="16"/>
        </w:rPr>
        <w:t xml:space="preserve"> </w:t>
      </w:r>
      <w:r w:rsidRPr="0011796B">
        <w:rPr>
          <w:rFonts w:cs="Times New Roman"/>
          <w:i/>
          <w:color w:val="000000"/>
          <w:sz w:val="26"/>
        </w:rPr>
        <w:t>The </w:t>
      </w:r>
      <w:r w:rsidRPr="0011796B">
        <w:rPr>
          <w:rFonts w:cs="Times New Roman"/>
          <w:i/>
          <w:smallCaps/>
          <w:color w:val="000000"/>
          <w:sz w:val="26"/>
        </w:rPr>
        <w:t>Lord</w:t>
      </w:r>
      <w:r w:rsidRPr="0011796B">
        <w:rPr>
          <w:rFonts w:cs="Times New Roman"/>
          <w:i/>
          <w:color w:val="000000"/>
          <w:sz w:val="26"/>
        </w:rPr>
        <w:t> gave, and the </w:t>
      </w:r>
      <w:r w:rsidRPr="0011796B">
        <w:rPr>
          <w:rFonts w:cs="Times New Roman"/>
          <w:i/>
          <w:smallCaps/>
          <w:color w:val="000000"/>
          <w:sz w:val="26"/>
        </w:rPr>
        <w:t>Lord</w:t>
      </w:r>
      <w:r w:rsidRPr="0011796B">
        <w:rPr>
          <w:rFonts w:cs="Times New Roman"/>
          <w:i/>
          <w:color w:val="000000"/>
          <w:sz w:val="26"/>
        </w:rPr>
        <w:t> has taken away;</w:t>
      </w:r>
      <w:r w:rsidRPr="0011796B">
        <w:rPr>
          <w:rFonts w:cs="Times New Roman"/>
          <w:i/>
          <w:color w:val="000000"/>
          <w:sz w:val="26"/>
          <w:szCs w:val="16"/>
        </w:rPr>
        <w:t xml:space="preserve"> </w:t>
      </w:r>
      <w:r w:rsidRPr="0011796B">
        <w:rPr>
          <w:rFonts w:cs="Times New Roman"/>
          <w:i/>
          <w:color w:val="000000"/>
          <w:sz w:val="26"/>
          <w:u w:val="single"/>
        </w:rPr>
        <w:t>blessed be the name of the </w:t>
      </w:r>
      <w:r w:rsidRPr="0011796B">
        <w:rPr>
          <w:rFonts w:cs="Times New Roman"/>
          <w:i/>
          <w:smallCaps/>
          <w:color w:val="000000"/>
          <w:sz w:val="26"/>
          <w:u w:val="single"/>
        </w:rPr>
        <w:t>Lord</w:t>
      </w:r>
      <w:r w:rsidRPr="0011796B">
        <w:rPr>
          <w:rFonts w:cs="Times New Roman"/>
          <w:i/>
          <w:color w:val="000000"/>
          <w:sz w:val="26"/>
        </w:rPr>
        <w:t>.”</w:t>
      </w:r>
      <w:r>
        <w:rPr>
          <w:color w:val="000000"/>
          <w:sz w:val="26"/>
          <w:szCs w:val="16"/>
          <w:shd w:val="clear" w:color="auto" w:fill="FFFFFF"/>
        </w:rPr>
        <w:t>(</w:t>
      </w:r>
      <w:r w:rsidRPr="0011796B">
        <w:rPr>
          <w:b/>
          <w:color w:val="000000"/>
          <w:sz w:val="26"/>
          <w:szCs w:val="16"/>
          <w:shd w:val="clear" w:color="auto" w:fill="FFFFFF"/>
        </w:rPr>
        <w:t>JOB</w:t>
      </w:r>
      <w:r>
        <w:rPr>
          <w:color w:val="000000"/>
          <w:sz w:val="26"/>
          <w:szCs w:val="16"/>
          <w:shd w:val="clear" w:color="auto" w:fill="FFFFFF"/>
        </w:rPr>
        <w:t xml:space="preserve"> </w:t>
      </w:r>
      <w:r>
        <w:rPr>
          <w:b/>
          <w:color w:val="000000"/>
          <w:sz w:val="26"/>
          <w:szCs w:val="16"/>
          <w:shd w:val="clear" w:color="auto" w:fill="FFFFFF"/>
        </w:rPr>
        <w:t>1</w:t>
      </w:r>
      <w:r w:rsidRPr="0011796B">
        <w:rPr>
          <w:b/>
          <w:color w:val="000000"/>
          <w:sz w:val="26"/>
          <w:szCs w:val="16"/>
          <w:shd w:val="clear" w:color="auto" w:fill="FFFFFF"/>
        </w:rPr>
        <w:t>:</w:t>
      </w:r>
      <w:r>
        <w:rPr>
          <w:b/>
          <w:color w:val="000000"/>
          <w:sz w:val="26"/>
          <w:szCs w:val="16"/>
          <w:shd w:val="clear" w:color="auto" w:fill="FFFFFF"/>
        </w:rPr>
        <w:t>21</w:t>
      </w:r>
      <w:r>
        <w:rPr>
          <w:color w:val="000000"/>
          <w:sz w:val="26"/>
          <w:szCs w:val="16"/>
          <w:shd w:val="clear" w:color="auto" w:fill="FFFFFF"/>
        </w:rPr>
        <w:t>)</w:t>
      </w:r>
    </w:p>
    <w:p w:rsidR="0011796B" w:rsidRPr="0011796B" w:rsidRDefault="0011796B" w:rsidP="0011796B">
      <w:pPr>
        <w:shd w:val="clear" w:color="auto" w:fill="FFFFFF"/>
        <w:spacing w:line="240" w:lineRule="atLeast"/>
        <w:ind w:left="1701"/>
        <w:jc w:val="both"/>
        <w:rPr>
          <w:i/>
          <w:color w:val="000000"/>
          <w:sz w:val="26"/>
          <w:szCs w:val="16"/>
          <w:shd w:val="clear" w:color="auto" w:fill="FFFFFF"/>
        </w:rPr>
      </w:pPr>
    </w:p>
    <w:p w:rsidR="0011796B" w:rsidRPr="0011796B" w:rsidRDefault="0011796B" w:rsidP="00157345">
      <w:pPr>
        <w:shd w:val="clear" w:color="auto" w:fill="FFFFFF"/>
        <w:spacing w:line="240" w:lineRule="atLeast"/>
        <w:ind w:left="1134"/>
        <w:jc w:val="both"/>
        <w:rPr>
          <w:rFonts w:cs="Times New Roman"/>
          <w:color w:val="000000"/>
          <w:sz w:val="26"/>
          <w:szCs w:val="16"/>
        </w:rPr>
      </w:pPr>
      <w:r w:rsidRPr="0011796B">
        <w:rPr>
          <w:rFonts w:cs="Times New Roman"/>
          <w:i/>
          <w:color w:val="000000"/>
          <w:sz w:val="26"/>
        </w:rPr>
        <w:t>Please run now to meet her, and say to her, ‘</w:t>
      </w:r>
      <w:proofErr w:type="gramStart"/>
      <w:r w:rsidRPr="0011796B">
        <w:rPr>
          <w:rFonts w:cs="Times New Roman"/>
          <w:i/>
          <w:color w:val="000000"/>
          <w:sz w:val="26"/>
        </w:rPr>
        <w:t>Is</w:t>
      </w:r>
      <w:proofErr w:type="gramEnd"/>
      <w:r w:rsidRPr="0011796B">
        <w:rPr>
          <w:rFonts w:cs="Times New Roman"/>
          <w:i/>
          <w:color w:val="000000"/>
          <w:sz w:val="26"/>
        </w:rPr>
        <w:t xml:space="preserve"> it well with you? Is it well with your husband? Is it well with the child?’”</w:t>
      </w:r>
      <w:r>
        <w:rPr>
          <w:rFonts w:cs="Times New Roman"/>
          <w:i/>
          <w:color w:val="000000"/>
          <w:sz w:val="26"/>
          <w:szCs w:val="16"/>
        </w:rPr>
        <w:t xml:space="preserve"> </w:t>
      </w:r>
      <w:r w:rsidRPr="0011796B">
        <w:rPr>
          <w:rFonts w:cs="Times New Roman"/>
          <w:i/>
          <w:color w:val="000000"/>
          <w:sz w:val="26"/>
          <w:u w:val="single"/>
        </w:rPr>
        <w:t>And she answered, “It is well.</w:t>
      </w:r>
      <w:r w:rsidRPr="0011796B">
        <w:rPr>
          <w:rFonts w:cs="Times New Roman"/>
          <w:i/>
          <w:color w:val="000000"/>
          <w:sz w:val="26"/>
        </w:rPr>
        <w:t>”</w:t>
      </w:r>
      <w:r>
        <w:rPr>
          <w:rFonts w:cs="Times New Roman"/>
          <w:i/>
          <w:color w:val="000000"/>
          <w:sz w:val="26"/>
        </w:rPr>
        <w:t xml:space="preserve"> </w:t>
      </w:r>
      <w:r>
        <w:rPr>
          <w:rFonts w:cs="Times New Roman"/>
          <w:color w:val="000000"/>
          <w:sz w:val="26"/>
        </w:rPr>
        <w:t xml:space="preserve"> (</w:t>
      </w:r>
      <w:r>
        <w:rPr>
          <w:rFonts w:cs="Times New Roman"/>
          <w:b/>
          <w:color w:val="000000"/>
          <w:sz w:val="26"/>
        </w:rPr>
        <w:t>II KINGS 4:26</w:t>
      </w:r>
      <w:r w:rsidRPr="0011796B">
        <w:rPr>
          <w:rFonts w:cs="Times New Roman"/>
          <w:color w:val="000000"/>
          <w:sz w:val="26"/>
        </w:rPr>
        <w:t>)</w:t>
      </w:r>
    </w:p>
    <w:p w:rsidR="0011796B" w:rsidRDefault="0011796B" w:rsidP="0011796B">
      <w:pPr>
        <w:shd w:val="clear" w:color="auto" w:fill="FFFFFF"/>
        <w:spacing w:line="240" w:lineRule="atLeast"/>
        <w:ind w:left="1701" w:hanging="567"/>
        <w:jc w:val="both"/>
        <w:rPr>
          <w:color w:val="000000"/>
          <w:sz w:val="26"/>
          <w:szCs w:val="16"/>
          <w:shd w:val="clear" w:color="auto" w:fill="FFFFFF"/>
        </w:rPr>
      </w:pPr>
    </w:p>
    <w:p w:rsidR="0011796B" w:rsidRPr="0011796B" w:rsidRDefault="0011796B" w:rsidP="0011796B">
      <w:pPr>
        <w:shd w:val="clear" w:color="auto" w:fill="FFFFFF"/>
        <w:spacing w:line="240" w:lineRule="atLeast"/>
        <w:ind w:left="1701" w:hanging="567"/>
        <w:jc w:val="both"/>
        <w:rPr>
          <w:rFonts w:cs="Times New Roman"/>
          <w:i/>
          <w:color w:val="000000"/>
          <w:sz w:val="26"/>
        </w:rPr>
      </w:pPr>
    </w:p>
    <w:p w:rsidR="0011796B" w:rsidRDefault="0011796B" w:rsidP="00DF206C">
      <w:pPr>
        <w:spacing w:line="400" w:lineRule="atLeast"/>
        <w:rPr>
          <w:b/>
          <w:sz w:val="26"/>
        </w:rPr>
      </w:pPr>
    </w:p>
    <w:p w:rsidR="003F0855" w:rsidRPr="003F0855" w:rsidRDefault="003F0855" w:rsidP="00DF206C">
      <w:pPr>
        <w:spacing w:line="400" w:lineRule="atLeast"/>
        <w:rPr>
          <w:b/>
          <w:sz w:val="26"/>
        </w:rPr>
      </w:pPr>
    </w:p>
    <w:p w:rsidR="0011796B" w:rsidRDefault="0011796B" w:rsidP="0011796B">
      <w:pPr>
        <w:spacing w:line="400" w:lineRule="atLeast"/>
        <w:rPr>
          <w:b/>
          <w:sz w:val="26"/>
        </w:rPr>
      </w:pPr>
    </w:p>
    <w:p w:rsidR="0011796B" w:rsidRDefault="0011796B" w:rsidP="00157345">
      <w:pPr>
        <w:shd w:val="clear" w:color="auto" w:fill="FFFFFF"/>
        <w:spacing w:line="240" w:lineRule="atLeast"/>
        <w:ind w:left="1134" w:hanging="567"/>
        <w:jc w:val="both"/>
        <w:rPr>
          <w:color w:val="000000"/>
          <w:sz w:val="26"/>
          <w:szCs w:val="16"/>
          <w:shd w:val="clear" w:color="auto" w:fill="FFFFFF"/>
        </w:rPr>
      </w:pPr>
      <w:r>
        <w:rPr>
          <w:rFonts w:cs="Times New Roman"/>
          <w:color w:val="000000"/>
          <w:sz w:val="26"/>
        </w:rPr>
        <w:t>[d]</w:t>
      </w:r>
      <w:r>
        <w:rPr>
          <w:rFonts w:cs="Times New Roman"/>
          <w:color w:val="000000"/>
          <w:sz w:val="26"/>
        </w:rPr>
        <w:tab/>
      </w:r>
      <w:r>
        <w:rPr>
          <w:rFonts w:cs="Times New Roman"/>
          <w:i/>
          <w:color w:val="000000"/>
          <w:sz w:val="26"/>
        </w:rPr>
        <w:t xml:space="preserve">Though He slay me, yet </w:t>
      </w:r>
      <w:r w:rsidRPr="0011796B">
        <w:rPr>
          <w:rFonts w:cs="Times New Roman"/>
          <w:i/>
          <w:color w:val="000000"/>
          <w:sz w:val="26"/>
          <w:u w:val="single"/>
        </w:rPr>
        <w:t>will I trust in Him</w:t>
      </w:r>
      <w:r>
        <w:rPr>
          <w:rFonts w:cs="Times New Roman"/>
          <w:i/>
          <w:color w:val="000000"/>
          <w:sz w:val="26"/>
        </w:rPr>
        <w:t xml:space="preserve"> </w:t>
      </w:r>
      <w:r>
        <w:rPr>
          <w:rFonts w:cs="Times New Roman"/>
          <w:color w:val="000000"/>
          <w:sz w:val="26"/>
        </w:rPr>
        <w:t>(</w:t>
      </w:r>
      <w:r w:rsidRPr="0011796B">
        <w:rPr>
          <w:b/>
          <w:color w:val="000000"/>
          <w:sz w:val="26"/>
          <w:szCs w:val="16"/>
          <w:shd w:val="clear" w:color="auto" w:fill="FFFFFF"/>
        </w:rPr>
        <w:t>JOB</w:t>
      </w:r>
      <w:r>
        <w:rPr>
          <w:color w:val="000000"/>
          <w:sz w:val="26"/>
          <w:szCs w:val="16"/>
          <w:shd w:val="clear" w:color="auto" w:fill="FFFFFF"/>
        </w:rPr>
        <w:t xml:space="preserve"> </w:t>
      </w:r>
      <w:r>
        <w:rPr>
          <w:b/>
          <w:color w:val="000000"/>
          <w:sz w:val="26"/>
          <w:szCs w:val="16"/>
          <w:shd w:val="clear" w:color="auto" w:fill="FFFFFF"/>
        </w:rPr>
        <w:t>13</w:t>
      </w:r>
      <w:r w:rsidRPr="0011796B">
        <w:rPr>
          <w:b/>
          <w:color w:val="000000"/>
          <w:sz w:val="26"/>
          <w:szCs w:val="16"/>
          <w:shd w:val="clear" w:color="auto" w:fill="FFFFFF"/>
        </w:rPr>
        <w:t>:</w:t>
      </w:r>
      <w:r>
        <w:rPr>
          <w:b/>
          <w:color w:val="000000"/>
          <w:sz w:val="26"/>
          <w:szCs w:val="16"/>
          <w:shd w:val="clear" w:color="auto" w:fill="FFFFFF"/>
        </w:rPr>
        <w:t>15a</w:t>
      </w:r>
      <w:r>
        <w:rPr>
          <w:color w:val="000000"/>
          <w:sz w:val="26"/>
          <w:szCs w:val="16"/>
          <w:shd w:val="clear" w:color="auto" w:fill="FFFFFF"/>
        </w:rPr>
        <w:t>)</w:t>
      </w:r>
    </w:p>
    <w:p w:rsidR="0011796B" w:rsidRPr="0011796B" w:rsidRDefault="0011796B" w:rsidP="0011796B">
      <w:pPr>
        <w:shd w:val="clear" w:color="auto" w:fill="FFFFFF"/>
        <w:spacing w:line="240" w:lineRule="atLeast"/>
        <w:ind w:left="1701"/>
        <w:jc w:val="both"/>
        <w:rPr>
          <w:i/>
          <w:color w:val="000000"/>
          <w:sz w:val="26"/>
          <w:szCs w:val="16"/>
          <w:shd w:val="clear" w:color="auto" w:fill="FFFFFF"/>
        </w:rPr>
      </w:pPr>
    </w:p>
    <w:p w:rsidR="0011796B" w:rsidRPr="0011796B" w:rsidRDefault="0011796B" w:rsidP="00157345">
      <w:pPr>
        <w:ind w:left="1134"/>
        <w:jc w:val="both"/>
        <w:rPr>
          <w:sz w:val="26"/>
          <w:szCs w:val="20"/>
        </w:rPr>
      </w:pPr>
      <w:r w:rsidRPr="0011796B">
        <w:rPr>
          <w:i/>
          <w:color w:val="000000"/>
          <w:sz w:val="26"/>
          <w:szCs w:val="16"/>
          <w:shd w:val="clear" w:color="auto" w:fill="FFFFFF"/>
        </w:rPr>
        <w:t>And the mother of the child said, “As</w:t>
      </w:r>
      <w:r w:rsidRPr="0011796B">
        <w:rPr>
          <w:i/>
          <w:color w:val="000000"/>
          <w:sz w:val="26"/>
        </w:rPr>
        <w:t> </w:t>
      </w:r>
      <w:r w:rsidRPr="0011796B">
        <w:rPr>
          <w:i/>
          <w:color w:val="000000"/>
          <w:sz w:val="26"/>
          <w:szCs w:val="16"/>
          <w:shd w:val="clear" w:color="auto" w:fill="FFFFFF"/>
        </w:rPr>
        <w:t>the</w:t>
      </w:r>
      <w:r w:rsidRPr="0011796B">
        <w:rPr>
          <w:i/>
          <w:color w:val="000000"/>
          <w:sz w:val="26"/>
        </w:rPr>
        <w:t> </w:t>
      </w:r>
      <w:r w:rsidRPr="0011796B">
        <w:rPr>
          <w:i/>
          <w:smallCaps/>
          <w:color w:val="000000"/>
          <w:sz w:val="26"/>
        </w:rPr>
        <w:t>Lord</w:t>
      </w:r>
      <w:r w:rsidRPr="0011796B">
        <w:rPr>
          <w:i/>
          <w:color w:val="000000"/>
          <w:sz w:val="26"/>
        </w:rPr>
        <w:t> </w:t>
      </w:r>
      <w:r w:rsidRPr="0011796B">
        <w:rPr>
          <w:i/>
          <w:color w:val="000000"/>
          <w:sz w:val="26"/>
          <w:szCs w:val="16"/>
          <w:shd w:val="clear" w:color="auto" w:fill="FFFFFF"/>
        </w:rPr>
        <w:t>lives, and</w:t>
      </w:r>
      <w:r w:rsidRPr="0011796B">
        <w:rPr>
          <w:i/>
          <w:color w:val="000000"/>
          <w:sz w:val="26"/>
        </w:rPr>
        <w:t> </w:t>
      </w:r>
      <w:r w:rsidRPr="0011796B">
        <w:rPr>
          <w:i/>
          <w:color w:val="000000"/>
          <w:sz w:val="26"/>
          <w:szCs w:val="16"/>
          <w:shd w:val="clear" w:color="auto" w:fill="FFFFFF"/>
        </w:rPr>
        <w:t>as</w:t>
      </w:r>
      <w:r w:rsidRPr="0011796B">
        <w:rPr>
          <w:i/>
          <w:color w:val="000000"/>
          <w:sz w:val="26"/>
        </w:rPr>
        <w:t> </w:t>
      </w:r>
      <w:r w:rsidRPr="0011796B">
        <w:rPr>
          <w:i/>
          <w:color w:val="000000"/>
          <w:sz w:val="26"/>
          <w:szCs w:val="16"/>
          <w:shd w:val="clear" w:color="auto" w:fill="FFFFFF"/>
        </w:rPr>
        <w:t xml:space="preserve">your soul lives, </w:t>
      </w:r>
      <w:r w:rsidRPr="0011796B">
        <w:rPr>
          <w:i/>
          <w:color w:val="000000"/>
          <w:sz w:val="26"/>
          <w:szCs w:val="16"/>
          <w:u w:val="single"/>
          <w:shd w:val="clear" w:color="auto" w:fill="FFFFFF"/>
        </w:rPr>
        <w:t>I will not leave you</w:t>
      </w:r>
      <w:r w:rsidRPr="0011796B">
        <w:rPr>
          <w:i/>
          <w:color w:val="000000"/>
          <w:sz w:val="26"/>
          <w:szCs w:val="16"/>
          <w:shd w:val="clear" w:color="auto" w:fill="FFFFFF"/>
        </w:rPr>
        <w:t>.” So he arose and followed her.</w:t>
      </w:r>
      <w:r w:rsidRPr="0011796B">
        <w:rPr>
          <w:i/>
          <w:color w:val="000000"/>
          <w:sz w:val="26"/>
        </w:rPr>
        <w:t> </w:t>
      </w:r>
      <w:r>
        <w:rPr>
          <w:color w:val="000000"/>
          <w:sz w:val="26"/>
        </w:rPr>
        <w:t>(</w:t>
      </w:r>
      <w:r w:rsidRPr="0011796B">
        <w:rPr>
          <w:b/>
          <w:color w:val="000000"/>
          <w:sz w:val="26"/>
        </w:rPr>
        <w:t>II KINGS 4:30</w:t>
      </w:r>
      <w:r>
        <w:rPr>
          <w:color w:val="000000"/>
          <w:sz w:val="26"/>
        </w:rPr>
        <w:t>)</w:t>
      </w:r>
    </w:p>
    <w:p w:rsidR="0011796B" w:rsidRDefault="0011796B" w:rsidP="0011796B">
      <w:pPr>
        <w:shd w:val="clear" w:color="auto" w:fill="FFFFFF"/>
        <w:spacing w:line="240" w:lineRule="atLeast"/>
        <w:ind w:left="1701" w:hanging="567"/>
        <w:jc w:val="both"/>
        <w:rPr>
          <w:color w:val="000000"/>
          <w:sz w:val="26"/>
          <w:szCs w:val="16"/>
          <w:shd w:val="clear" w:color="auto" w:fill="FFFFFF"/>
        </w:rPr>
      </w:pPr>
    </w:p>
    <w:p w:rsidR="00716A09" w:rsidRPr="003F0855" w:rsidRDefault="00716A09" w:rsidP="00DF206C">
      <w:pPr>
        <w:spacing w:line="400" w:lineRule="atLeast"/>
        <w:rPr>
          <w:b/>
          <w:sz w:val="26"/>
        </w:rPr>
      </w:pPr>
    </w:p>
    <w:p w:rsidR="003F0855" w:rsidRDefault="003F0855" w:rsidP="00DF206C">
      <w:pPr>
        <w:ind w:left="567"/>
        <w:jc w:val="center"/>
        <w:rPr>
          <w:i/>
          <w:sz w:val="26"/>
        </w:rPr>
      </w:pPr>
    </w:p>
    <w:p w:rsidR="0011796B" w:rsidRDefault="0011796B" w:rsidP="00DF206C">
      <w:pPr>
        <w:ind w:left="567"/>
        <w:jc w:val="center"/>
        <w:rPr>
          <w:i/>
          <w:sz w:val="26"/>
        </w:rPr>
      </w:pPr>
    </w:p>
    <w:p w:rsidR="00157345" w:rsidRDefault="00157345" w:rsidP="00834F73">
      <w:pPr>
        <w:rPr>
          <w:i/>
          <w:sz w:val="26"/>
        </w:rPr>
      </w:pPr>
    </w:p>
    <w:p w:rsidR="00966B18" w:rsidRDefault="00966B18" w:rsidP="00966B18">
      <w:pPr>
        <w:spacing w:line="340" w:lineRule="atLeast"/>
        <w:ind w:left="567" w:hanging="567"/>
        <w:jc w:val="both"/>
        <w:rPr>
          <w:i/>
          <w:sz w:val="26"/>
        </w:rPr>
      </w:pPr>
      <w:r w:rsidRPr="00154387">
        <w:rPr>
          <w:sz w:val="26"/>
        </w:rPr>
        <w:t>(II)</w:t>
      </w:r>
      <w:r w:rsidRPr="00154387">
        <w:rPr>
          <w:i/>
          <w:sz w:val="26"/>
        </w:rPr>
        <w:tab/>
        <w:t>That we may be thankful in prosperity</w:t>
      </w:r>
    </w:p>
    <w:p w:rsidR="00966B18" w:rsidRPr="00154387" w:rsidRDefault="00966B18" w:rsidP="00966B18">
      <w:pPr>
        <w:spacing w:line="340" w:lineRule="atLeast"/>
        <w:jc w:val="both"/>
        <w:rPr>
          <w:i/>
          <w:sz w:val="26"/>
        </w:rPr>
      </w:pPr>
    </w:p>
    <w:p w:rsidR="00966B18" w:rsidRPr="00157345" w:rsidRDefault="00966B18" w:rsidP="00966B18">
      <w:pPr>
        <w:pStyle w:val="ListParagraph"/>
        <w:numPr>
          <w:ilvl w:val="0"/>
          <w:numId w:val="15"/>
        </w:numPr>
        <w:shd w:val="clear" w:color="auto" w:fill="FFFFFF"/>
        <w:spacing w:line="240" w:lineRule="atLeast"/>
        <w:ind w:left="1134" w:hanging="567"/>
        <w:jc w:val="both"/>
        <w:rPr>
          <w:rFonts w:cs="Times New Roman"/>
          <w:i/>
          <w:color w:val="000000"/>
          <w:sz w:val="26"/>
          <w:szCs w:val="16"/>
        </w:rPr>
      </w:pPr>
      <w:r w:rsidRPr="00157345">
        <w:rPr>
          <w:sz w:val="26"/>
        </w:rPr>
        <w:t xml:space="preserve">The catechism cites </w:t>
      </w:r>
      <w:r w:rsidRPr="00157345">
        <w:rPr>
          <w:b/>
          <w:sz w:val="26"/>
        </w:rPr>
        <w:t>DEUTERONOMY 8:10</w:t>
      </w:r>
      <w:r>
        <w:rPr>
          <w:rFonts w:cs="Times New Roman"/>
          <w:b/>
          <w:bCs/>
          <w:color w:val="000000"/>
          <w:sz w:val="26"/>
        </w:rPr>
        <w:t xml:space="preserve"> </w:t>
      </w:r>
      <w:r w:rsidRPr="00157345">
        <w:rPr>
          <w:rFonts w:cs="Times New Roman"/>
          <w:bCs/>
          <w:color w:val="000000"/>
          <w:sz w:val="26"/>
        </w:rPr>
        <w:t>and</w:t>
      </w:r>
      <w:r>
        <w:rPr>
          <w:rFonts w:cs="Times New Roman"/>
          <w:b/>
          <w:bCs/>
          <w:color w:val="000000"/>
          <w:sz w:val="26"/>
        </w:rPr>
        <w:t xml:space="preserve"> I THESSALONIANS 5:18</w:t>
      </w:r>
      <w:r>
        <w:rPr>
          <w:rFonts w:cs="Times New Roman"/>
          <w:bCs/>
          <w:color w:val="000000"/>
          <w:sz w:val="26"/>
        </w:rPr>
        <w:t xml:space="preserve"> to help us understand “</w:t>
      </w:r>
      <w:r w:rsidRPr="00157345">
        <w:rPr>
          <w:rFonts w:cs="Times New Roman"/>
          <w:bCs/>
          <w:i/>
          <w:color w:val="000000"/>
          <w:sz w:val="26"/>
        </w:rPr>
        <w:t>thankful in prosperity</w:t>
      </w:r>
      <w:r>
        <w:rPr>
          <w:rFonts w:cs="Times New Roman"/>
          <w:bCs/>
          <w:color w:val="000000"/>
          <w:sz w:val="26"/>
        </w:rPr>
        <w:t xml:space="preserve">”. </w:t>
      </w:r>
    </w:p>
    <w:p w:rsidR="00966B18" w:rsidRDefault="00966B18" w:rsidP="00966B18">
      <w:pPr>
        <w:shd w:val="clear" w:color="auto" w:fill="FFFFFF"/>
        <w:spacing w:line="240" w:lineRule="atLeast"/>
        <w:jc w:val="both"/>
        <w:rPr>
          <w:rFonts w:cs="Times New Roman"/>
          <w:color w:val="000000"/>
          <w:sz w:val="26"/>
          <w:szCs w:val="16"/>
        </w:rPr>
      </w:pPr>
    </w:p>
    <w:p w:rsidR="00966B18" w:rsidRPr="00157345" w:rsidRDefault="00966B18" w:rsidP="00966B18">
      <w:pPr>
        <w:pStyle w:val="ListParagraph"/>
        <w:numPr>
          <w:ilvl w:val="0"/>
          <w:numId w:val="16"/>
        </w:numPr>
        <w:spacing w:line="340" w:lineRule="atLeast"/>
        <w:ind w:left="1701" w:hanging="567"/>
        <w:jc w:val="both"/>
        <w:rPr>
          <w:i/>
          <w:color w:val="000000"/>
          <w:sz w:val="26"/>
          <w:szCs w:val="21"/>
          <w:shd w:val="clear" w:color="auto" w:fill="FFFFFF"/>
        </w:rPr>
      </w:pPr>
      <w:r w:rsidRPr="00157345">
        <w:rPr>
          <w:rFonts w:cs="Times New Roman"/>
          <w:b/>
          <w:bCs/>
          <w:color w:val="000000"/>
          <w:sz w:val="26"/>
        </w:rPr>
        <w:t>I THESSALONIANS 5:18</w:t>
      </w:r>
      <w:r w:rsidRPr="00157345">
        <w:rPr>
          <w:rFonts w:cs="Times New Roman"/>
          <w:bCs/>
          <w:color w:val="000000"/>
          <w:sz w:val="26"/>
        </w:rPr>
        <w:t xml:space="preserve"> ~ </w:t>
      </w:r>
      <w:proofErr w:type="gramStart"/>
      <w:r>
        <w:rPr>
          <w:i/>
          <w:color w:val="000000"/>
          <w:sz w:val="26"/>
          <w:szCs w:val="21"/>
          <w:shd w:val="clear" w:color="auto" w:fill="FFFFFF"/>
        </w:rPr>
        <w:t>I</w:t>
      </w:r>
      <w:r w:rsidRPr="00157345">
        <w:rPr>
          <w:i/>
          <w:color w:val="000000"/>
          <w:sz w:val="26"/>
          <w:szCs w:val="21"/>
          <w:shd w:val="clear" w:color="auto" w:fill="FFFFFF"/>
        </w:rPr>
        <w:t>n</w:t>
      </w:r>
      <w:proofErr w:type="gramEnd"/>
      <w:r w:rsidRPr="00157345">
        <w:rPr>
          <w:i/>
          <w:color w:val="000000"/>
          <w:sz w:val="26"/>
          <w:szCs w:val="21"/>
          <w:shd w:val="clear" w:color="auto" w:fill="FFFFFF"/>
        </w:rPr>
        <w:t xml:space="preserve"> everything give thanks; for this is the will of God in Christ Jesus for you.</w:t>
      </w:r>
    </w:p>
    <w:p w:rsidR="00966B18" w:rsidRDefault="00966B18" w:rsidP="00966B18">
      <w:pPr>
        <w:spacing w:line="340" w:lineRule="atLeast"/>
        <w:ind w:left="1134"/>
        <w:jc w:val="both"/>
        <w:rPr>
          <w:i/>
          <w:sz w:val="26"/>
        </w:rPr>
      </w:pPr>
    </w:p>
    <w:p w:rsidR="00966B18" w:rsidRDefault="00966B18" w:rsidP="00966B18">
      <w:pPr>
        <w:spacing w:line="340" w:lineRule="atLeast"/>
        <w:ind w:left="1701"/>
        <w:jc w:val="both"/>
        <w:rPr>
          <w:rFonts w:cs="Times New Roman"/>
          <w:bCs/>
          <w:i/>
          <w:color w:val="000000"/>
          <w:sz w:val="26"/>
        </w:rPr>
      </w:pPr>
      <w:r>
        <w:rPr>
          <w:sz w:val="26"/>
        </w:rPr>
        <w:t>“</w:t>
      </w:r>
      <w:r>
        <w:rPr>
          <w:i/>
          <w:sz w:val="26"/>
        </w:rPr>
        <w:t>In everything</w:t>
      </w:r>
      <w:r>
        <w:rPr>
          <w:sz w:val="26"/>
        </w:rPr>
        <w:t>” could mean “</w:t>
      </w:r>
      <w:r>
        <w:rPr>
          <w:i/>
          <w:sz w:val="26"/>
        </w:rPr>
        <w:t>in every circumstance”</w:t>
      </w:r>
      <w:r>
        <w:rPr>
          <w:sz w:val="26"/>
        </w:rPr>
        <w:t xml:space="preserve"> while “</w:t>
      </w:r>
      <w:r>
        <w:rPr>
          <w:i/>
          <w:sz w:val="26"/>
        </w:rPr>
        <w:t>give thanks</w:t>
      </w:r>
      <w:r>
        <w:rPr>
          <w:sz w:val="26"/>
        </w:rPr>
        <w:t xml:space="preserve">” is in the imperative, meaning this is a command. Hence, the message of </w:t>
      </w:r>
      <w:r>
        <w:rPr>
          <w:rFonts w:cs="Times New Roman"/>
          <w:b/>
          <w:bCs/>
          <w:color w:val="000000"/>
          <w:sz w:val="26"/>
        </w:rPr>
        <w:t>I THESSALONIANS 5:18</w:t>
      </w:r>
      <w:r>
        <w:rPr>
          <w:rFonts w:cs="Times New Roman"/>
          <w:bCs/>
          <w:color w:val="000000"/>
          <w:sz w:val="26"/>
        </w:rPr>
        <w:t xml:space="preserve"> is clear: </w:t>
      </w:r>
      <w:r>
        <w:rPr>
          <w:rFonts w:cs="Times New Roman"/>
          <w:bCs/>
          <w:i/>
          <w:color w:val="000000"/>
          <w:sz w:val="26"/>
        </w:rPr>
        <w:t>We are to give thanks to God in every circumstance, and that includes times of prosperity.</w:t>
      </w:r>
    </w:p>
    <w:p w:rsidR="00966B18" w:rsidRDefault="00966B18" w:rsidP="00966B18">
      <w:pPr>
        <w:spacing w:line="340" w:lineRule="atLeast"/>
        <w:ind w:left="1701"/>
        <w:jc w:val="both"/>
        <w:rPr>
          <w:rFonts w:cs="Times New Roman"/>
          <w:bCs/>
          <w:i/>
          <w:color w:val="000000"/>
          <w:sz w:val="26"/>
        </w:rPr>
      </w:pPr>
    </w:p>
    <w:p w:rsidR="00966B18" w:rsidRPr="00154387" w:rsidRDefault="00966B18" w:rsidP="00966B18">
      <w:pPr>
        <w:spacing w:line="340" w:lineRule="atLeast"/>
        <w:ind w:left="2835" w:hanging="1134"/>
        <w:jc w:val="both"/>
        <w:rPr>
          <w:b/>
          <w:i/>
          <w:sz w:val="26"/>
        </w:rPr>
      </w:pPr>
      <w:r>
        <w:rPr>
          <w:rFonts w:cs="Times New Roman"/>
          <w:bCs/>
          <w:color w:val="000000"/>
          <w:sz w:val="26"/>
        </w:rPr>
        <w:t>Ponder:</w:t>
      </w:r>
      <w:r>
        <w:rPr>
          <w:rFonts w:cs="Times New Roman"/>
          <w:bCs/>
          <w:color w:val="000000"/>
          <w:sz w:val="26"/>
        </w:rPr>
        <w:tab/>
      </w:r>
      <w:r>
        <w:rPr>
          <w:rFonts w:cs="Times New Roman"/>
          <w:b/>
          <w:bCs/>
          <w:i/>
          <w:color w:val="000000"/>
          <w:sz w:val="26"/>
        </w:rPr>
        <w:t>Why is it even necessary to call us to be thankful in times of prosperity? Don’t we naturally thank God for good times?</w:t>
      </w:r>
    </w:p>
    <w:p w:rsidR="00966B18" w:rsidRDefault="00966B18" w:rsidP="00966B18">
      <w:pPr>
        <w:spacing w:line="340" w:lineRule="atLeast"/>
        <w:jc w:val="both"/>
        <w:rPr>
          <w:rFonts w:cs="Times New Roman"/>
          <w:bCs/>
          <w:i/>
          <w:color w:val="000000"/>
          <w:sz w:val="26"/>
        </w:rPr>
      </w:pPr>
    </w:p>
    <w:p w:rsidR="00966B18" w:rsidRDefault="00966B18" w:rsidP="00966B18">
      <w:pPr>
        <w:spacing w:line="340" w:lineRule="atLeast"/>
        <w:jc w:val="both"/>
        <w:rPr>
          <w:rFonts w:cs="Times New Roman"/>
          <w:bCs/>
          <w:i/>
          <w:color w:val="000000"/>
          <w:sz w:val="26"/>
        </w:rPr>
      </w:pPr>
    </w:p>
    <w:p w:rsidR="00966B18" w:rsidRDefault="00966B18" w:rsidP="00157345">
      <w:pPr>
        <w:spacing w:line="340" w:lineRule="atLeast"/>
        <w:jc w:val="both"/>
        <w:rPr>
          <w:rFonts w:cs="Times New Roman"/>
          <w:bCs/>
          <w:i/>
          <w:color w:val="000000"/>
          <w:sz w:val="26"/>
        </w:rPr>
      </w:pPr>
    </w:p>
    <w:p w:rsidR="00966B18" w:rsidRDefault="00966B18" w:rsidP="00157345">
      <w:pPr>
        <w:spacing w:line="340" w:lineRule="atLeast"/>
        <w:jc w:val="both"/>
        <w:rPr>
          <w:rFonts w:cs="Times New Roman"/>
          <w:bCs/>
          <w:i/>
          <w:color w:val="000000"/>
          <w:sz w:val="26"/>
        </w:rPr>
      </w:pPr>
    </w:p>
    <w:p w:rsidR="00157345" w:rsidRDefault="00157345" w:rsidP="00157345">
      <w:pPr>
        <w:spacing w:line="340" w:lineRule="atLeast"/>
        <w:jc w:val="both"/>
        <w:rPr>
          <w:rFonts w:cs="Times New Roman"/>
          <w:bCs/>
          <w:i/>
          <w:color w:val="000000"/>
          <w:sz w:val="26"/>
        </w:rPr>
      </w:pPr>
    </w:p>
    <w:p w:rsidR="00157345" w:rsidRDefault="00157345" w:rsidP="00157345">
      <w:pPr>
        <w:shd w:val="clear" w:color="auto" w:fill="FFFFFF"/>
        <w:spacing w:line="240" w:lineRule="atLeast"/>
        <w:jc w:val="both"/>
        <w:rPr>
          <w:rFonts w:cs="Times New Roman"/>
          <w:color w:val="000000"/>
          <w:sz w:val="26"/>
          <w:szCs w:val="16"/>
        </w:rPr>
      </w:pPr>
    </w:p>
    <w:p w:rsidR="00157345" w:rsidRPr="00157345" w:rsidRDefault="00157345" w:rsidP="00157345">
      <w:pPr>
        <w:pStyle w:val="ListParagraph"/>
        <w:numPr>
          <w:ilvl w:val="0"/>
          <w:numId w:val="16"/>
        </w:numPr>
        <w:spacing w:line="340" w:lineRule="atLeast"/>
        <w:ind w:left="1701" w:hanging="567"/>
        <w:jc w:val="both"/>
        <w:rPr>
          <w:i/>
          <w:color w:val="000000"/>
          <w:sz w:val="26"/>
          <w:szCs w:val="21"/>
          <w:shd w:val="clear" w:color="auto" w:fill="FFFFFF"/>
        </w:rPr>
      </w:pPr>
      <w:r w:rsidRPr="00157345">
        <w:rPr>
          <w:b/>
          <w:sz w:val="26"/>
        </w:rPr>
        <w:t>DEUTERONOMY 8:10</w:t>
      </w:r>
      <w:r>
        <w:rPr>
          <w:rFonts w:cs="Times New Roman"/>
          <w:b/>
          <w:bCs/>
          <w:color w:val="000000"/>
          <w:sz w:val="26"/>
        </w:rPr>
        <w:t xml:space="preserve"> </w:t>
      </w:r>
      <w:r w:rsidRPr="00157345">
        <w:rPr>
          <w:rFonts w:cs="Times New Roman"/>
          <w:bCs/>
          <w:color w:val="000000"/>
          <w:sz w:val="26"/>
        </w:rPr>
        <w:t xml:space="preserve">~ </w:t>
      </w:r>
      <w:r w:rsidRPr="00157345">
        <w:rPr>
          <w:i/>
          <w:color w:val="000000"/>
          <w:sz w:val="26"/>
          <w:szCs w:val="21"/>
          <w:shd w:val="clear" w:color="auto" w:fill="FFFFFF"/>
        </w:rPr>
        <w:t>When you have eaten and are full, then you shall bless the</w:t>
      </w:r>
      <w:r w:rsidRPr="00157345">
        <w:rPr>
          <w:i/>
          <w:color w:val="000000"/>
          <w:sz w:val="26"/>
        </w:rPr>
        <w:t> </w:t>
      </w:r>
      <w:r w:rsidRPr="00157345">
        <w:rPr>
          <w:i/>
          <w:smallCaps/>
          <w:color w:val="000000"/>
          <w:sz w:val="26"/>
        </w:rPr>
        <w:t>Lord</w:t>
      </w:r>
      <w:r w:rsidRPr="00157345">
        <w:rPr>
          <w:i/>
          <w:color w:val="000000"/>
          <w:sz w:val="26"/>
        </w:rPr>
        <w:t> </w:t>
      </w:r>
      <w:r w:rsidRPr="00157345">
        <w:rPr>
          <w:i/>
          <w:color w:val="000000"/>
          <w:sz w:val="26"/>
          <w:szCs w:val="21"/>
          <w:shd w:val="clear" w:color="auto" w:fill="FFFFFF"/>
        </w:rPr>
        <w:t>your God for the good land which He has given you.</w:t>
      </w:r>
    </w:p>
    <w:p w:rsidR="00157345" w:rsidRPr="00157345" w:rsidRDefault="00157345" w:rsidP="00157345">
      <w:pPr>
        <w:pStyle w:val="ListParagraph"/>
        <w:spacing w:line="340" w:lineRule="atLeast"/>
        <w:ind w:left="1701"/>
        <w:jc w:val="both"/>
        <w:rPr>
          <w:sz w:val="26"/>
        </w:rPr>
      </w:pPr>
    </w:p>
    <w:p w:rsidR="00966B18" w:rsidRDefault="00157345" w:rsidP="00157345">
      <w:pPr>
        <w:pStyle w:val="ListParagraph"/>
        <w:spacing w:line="340" w:lineRule="atLeast"/>
        <w:ind w:left="1701"/>
        <w:jc w:val="both"/>
        <w:rPr>
          <w:sz w:val="26"/>
        </w:rPr>
      </w:pPr>
      <w:r>
        <w:rPr>
          <w:sz w:val="26"/>
        </w:rPr>
        <w:t>Why do you think the Israelites need to be commanded to bless/</w:t>
      </w:r>
      <w:r w:rsidR="00966B18">
        <w:rPr>
          <w:sz w:val="26"/>
        </w:rPr>
        <w:t xml:space="preserve">/reminded to </w:t>
      </w:r>
      <w:r>
        <w:rPr>
          <w:sz w:val="26"/>
        </w:rPr>
        <w:t xml:space="preserve">thank the LORD for the good things they have enjoyed? </w:t>
      </w:r>
    </w:p>
    <w:p w:rsidR="00966B18" w:rsidRDefault="00157345" w:rsidP="00157345">
      <w:pPr>
        <w:pStyle w:val="ListParagraph"/>
        <w:spacing w:line="340" w:lineRule="atLeast"/>
        <w:ind w:left="1701"/>
        <w:jc w:val="both"/>
        <w:rPr>
          <w:sz w:val="26"/>
        </w:rPr>
      </w:pPr>
      <w:r>
        <w:rPr>
          <w:sz w:val="26"/>
        </w:rPr>
        <w:t xml:space="preserve">(Consider the context by reading all the 20 verses of </w:t>
      </w:r>
      <w:r w:rsidRPr="00157345">
        <w:rPr>
          <w:b/>
          <w:sz w:val="26"/>
        </w:rPr>
        <w:t>DEUTERONOMY 8</w:t>
      </w:r>
      <w:r>
        <w:rPr>
          <w:sz w:val="26"/>
        </w:rPr>
        <w:t>).</w:t>
      </w:r>
    </w:p>
    <w:p w:rsidR="00966B18" w:rsidRPr="00966B18" w:rsidRDefault="00966B18" w:rsidP="00966B18">
      <w:pPr>
        <w:pStyle w:val="ListParagraph"/>
        <w:spacing w:line="340" w:lineRule="atLeast"/>
        <w:ind w:left="1701"/>
        <w:jc w:val="both"/>
        <w:rPr>
          <w:b/>
          <w:i/>
          <w:color w:val="0000FF"/>
          <w:sz w:val="26"/>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966B18" w:rsidRDefault="00966B18" w:rsidP="00157345">
      <w:pPr>
        <w:spacing w:line="340" w:lineRule="atLeast"/>
        <w:ind w:left="851" w:hanging="851"/>
        <w:jc w:val="both"/>
        <w:rPr>
          <w:b/>
          <w:bCs/>
          <w:i/>
          <w:color w:val="0000FF"/>
          <w:sz w:val="26"/>
          <w:vertAlign w:val="superscript"/>
        </w:rPr>
      </w:pPr>
    </w:p>
    <w:p w:rsidR="00157345" w:rsidRDefault="00157345" w:rsidP="00157345">
      <w:pPr>
        <w:spacing w:line="340" w:lineRule="atLeast"/>
        <w:ind w:left="851" w:hanging="851"/>
        <w:jc w:val="both"/>
        <w:rPr>
          <w:sz w:val="26"/>
        </w:rPr>
      </w:pPr>
    </w:p>
    <w:p w:rsidR="00157345" w:rsidRPr="00157345" w:rsidRDefault="00157345" w:rsidP="00157345">
      <w:pPr>
        <w:pStyle w:val="ListParagraph"/>
        <w:numPr>
          <w:ilvl w:val="0"/>
          <w:numId w:val="15"/>
        </w:numPr>
        <w:shd w:val="clear" w:color="auto" w:fill="FFFFFF"/>
        <w:spacing w:line="340" w:lineRule="atLeast"/>
        <w:ind w:left="1134" w:hanging="567"/>
        <w:jc w:val="both"/>
        <w:rPr>
          <w:i/>
          <w:sz w:val="26"/>
        </w:rPr>
      </w:pPr>
      <w:r w:rsidRPr="00157345">
        <w:rPr>
          <w:sz w:val="26"/>
        </w:rPr>
        <w:t xml:space="preserve">What are some reasons why we will fail to be thankful in prosperity? </w:t>
      </w:r>
    </w:p>
    <w:p w:rsidR="00157345" w:rsidRDefault="00157345" w:rsidP="00966B18">
      <w:pPr>
        <w:ind w:left="1701"/>
        <w:jc w:val="both"/>
        <w:rPr>
          <w:i/>
          <w:sz w:val="26"/>
        </w:rPr>
      </w:pPr>
    </w:p>
    <w:p w:rsidR="00966B18" w:rsidRDefault="00966B18" w:rsidP="00157345">
      <w:pPr>
        <w:ind w:left="1701"/>
        <w:rPr>
          <w:b/>
          <w:i/>
          <w:color w:val="0000FF"/>
          <w:sz w:val="26"/>
        </w:rPr>
      </w:pPr>
    </w:p>
    <w:p w:rsidR="00966B18" w:rsidRDefault="00966B18" w:rsidP="00157345">
      <w:pPr>
        <w:ind w:left="1701"/>
        <w:rPr>
          <w:b/>
          <w:i/>
          <w:color w:val="0000FF"/>
          <w:sz w:val="26"/>
        </w:rPr>
      </w:pPr>
    </w:p>
    <w:p w:rsidR="00966B18" w:rsidRDefault="00966B18" w:rsidP="00157345">
      <w:pPr>
        <w:ind w:left="1701"/>
        <w:rPr>
          <w:b/>
          <w:i/>
          <w:color w:val="0000FF"/>
          <w:sz w:val="26"/>
        </w:rPr>
      </w:pPr>
    </w:p>
    <w:p w:rsidR="00966B18" w:rsidRDefault="00966B18" w:rsidP="00157345">
      <w:pPr>
        <w:ind w:left="1701"/>
        <w:rPr>
          <w:b/>
          <w:i/>
          <w:color w:val="0000FF"/>
          <w:sz w:val="26"/>
        </w:rPr>
      </w:pPr>
    </w:p>
    <w:p w:rsidR="00157345" w:rsidRDefault="00157345" w:rsidP="00157345">
      <w:pPr>
        <w:ind w:left="1701"/>
        <w:rPr>
          <w:i/>
          <w:sz w:val="26"/>
        </w:rPr>
      </w:pPr>
    </w:p>
    <w:p w:rsidR="0011796B" w:rsidRPr="00157345" w:rsidRDefault="00157345" w:rsidP="00966B18">
      <w:pPr>
        <w:ind w:left="1134"/>
        <w:rPr>
          <w:sz w:val="26"/>
        </w:rPr>
      </w:pPr>
      <w:r>
        <w:rPr>
          <w:sz w:val="26"/>
        </w:rPr>
        <w:t xml:space="preserve">Using the incident recorded in </w:t>
      </w:r>
      <w:r>
        <w:rPr>
          <w:b/>
          <w:sz w:val="26"/>
        </w:rPr>
        <w:t>LUKE 17:11-19</w:t>
      </w:r>
      <w:r>
        <w:rPr>
          <w:sz w:val="26"/>
        </w:rPr>
        <w:t>, why do you think the nine lepers who were healed failed to return to give thanks?</w:t>
      </w:r>
    </w:p>
    <w:p w:rsidR="00157345" w:rsidRDefault="00157345" w:rsidP="0011796B">
      <w:pPr>
        <w:rPr>
          <w:color w:val="000000" w:themeColor="text1"/>
          <w:sz w:val="20"/>
        </w:rPr>
      </w:pPr>
    </w:p>
    <w:p w:rsidR="00157345" w:rsidRDefault="00157345" w:rsidP="0011796B">
      <w:pPr>
        <w:rPr>
          <w:color w:val="000000" w:themeColor="text1"/>
          <w:sz w:val="20"/>
        </w:rPr>
      </w:pPr>
    </w:p>
    <w:p w:rsidR="00157345" w:rsidRDefault="00157345" w:rsidP="0011796B">
      <w:pPr>
        <w:rPr>
          <w:color w:val="000000" w:themeColor="text1"/>
          <w:sz w:val="20"/>
        </w:rPr>
      </w:pPr>
    </w:p>
    <w:p w:rsidR="00157345" w:rsidRDefault="00157345" w:rsidP="0011796B">
      <w:pPr>
        <w:rPr>
          <w:color w:val="000000" w:themeColor="text1"/>
          <w:sz w:val="20"/>
        </w:rPr>
      </w:pPr>
    </w:p>
    <w:p w:rsidR="00157345" w:rsidRDefault="00157345" w:rsidP="0011796B">
      <w:pPr>
        <w:rPr>
          <w:color w:val="000000" w:themeColor="text1"/>
          <w:sz w:val="20"/>
        </w:rPr>
      </w:pPr>
    </w:p>
    <w:p w:rsidR="00157345" w:rsidRDefault="00157345" w:rsidP="0011796B">
      <w:pPr>
        <w:rPr>
          <w:color w:val="000000" w:themeColor="text1"/>
          <w:sz w:val="20"/>
        </w:rPr>
      </w:pPr>
    </w:p>
    <w:p w:rsidR="00157345" w:rsidRDefault="00157345" w:rsidP="0011796B">
      <w:pPr>
        <w:rPr>
          <w:color w:val="000000" w:themeColor="text1"/>
          <w:sz w:val="20"/>
        </w:rPr>
      </w:pPr>
    </w:p>
    <w:p w:rsidR="00157345" w:rsidRPr="00157345" w:rsidRDefault="00157345" w:rsidP="00966B18">
      <w:pPr>
        <w:spacing w:line="340" w:lineRule="atLeast"/>
        <w:ind w:left="567" w:hanging="567"/>
        <w:jc w:val="both"/>
        <w:rPr>
          <w:sz w:val="26"/>
        </w:rPr>
      </w:pPr>
      <w:r>
        <w:rPr>
          <w:sz w:val="26"/>
        </w:rPr>
        <w:t>(III)</w:t>
      </w:r>
      <w:r w:rsidR="00966B18">
        <w:rPr>
          <w:sz w:val="26"/>
        </w:rPr>
        <w:tab/>
      </w:r>
      <w:r>
        <w:rPr>
          <w:i/>
          <w:sz w:val="26"/>
        </w:rPr>
        <w:t>Have hereafter our chief hope</w:t>
      </w:r>
      <w:r w:rsidRPr="00716A09">
        <w:rPr>
          <w:i/>
          <w:sz w:val="26"/>
        </w:rPr>
        <w:t xml:space="preserve"> reposed in God our most faithful Father.</w:t>
      </w:r>
    </w:p>
    <w:p w:rsidR="00966B18" w:rsidRPr="007E544D" w:rsidRDefault="00966B18" w:rsidP="00966B18">
      <w:pPr>
        <w:spacing w:line="340" w:lineRule="atLeast"/>
        <w:jc w:val="both"/>
        <w:rPr>
          <w:sz w:val="26"/>
        </w:rPr>
      </w:pPr>
    </w:p>
    <w:p w:rsidR="00966B18" w:rsidRDefault="00966B18" w:rsidP="00966B18">
      <w:pPr>
        <w:spacing w:line="340" w:lineRule="atLeast"/>
        <w:ind w:left="567"/>
        <w:jc w:val="both"/>
        <w:rPr>
          <w:sz w:val="26"/>
        </w:rPr>
      </w:pPr>
      <w:r w:rsidRPr="007E544D">
        <w:rPr>
          <w:sz w:val="26"/>
        </w:rPr>
        <w:t>What</w:t>
      </w:r>
      <w:r>
        <w:rPr>
          <w:sz w:val="26"/>
        </w:rPr>
        <w:t xml:space="preserve"> is the teaching?</w:t>
      </w: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color w:val="000000" w:themeColor="text1"/>
          <w:sz w:val="26"/>
        </w:rPr>
      </w:pPr>
      <w:r w:rsidRPr="00966B18">
        <w:rPr>
          <w:color w:val="000000" w:themeColor="text1"/>
          <w:sz w:val="26"/>
        </w:rPr>
        <w:t>Concept of Ebenezer, and its practice</w:t>
      </w: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color w:val="000000" w:themeColor="text1"/>
          <w:sz w:val="26"/>
        </w:rPr>
      </w:pPr>
    </w:p>
    <w:p w:rsidR="00966B18" w:rsidRPr="00966B18" w:rsidRDefault="00966B18" w:rsidP="00966B18">
      <w:pPr>
        <w:spacing w:line="340" w:lineRule="atLeast"/>
        <w:ind w:left="567"/>
        <w:jc w:val="both"/>
        <w:rPr>
          <w:color w:val="000000" w:themeColor="text1"/>
          <w:sz w:val="26"/>
        </w:rPr>
      </w:pPr>
    </w:p>
    <w:p w:rsidR="00966B18" w:rsidRDefault="00966B18" w:rsidP="00966B18">
      <w:pPr>
        <w:spacing w:line="340" w:lineRule="atLeast"/>
        <w:ind w:left="567"/>
        <w:jc w:val="both"/>
        <w:rPr>
          <w:sz w:val="26"/>
        </w:rPr>
      </w:pPr>
    </w:p>
    <w:p w:rsidR="00966B18" w:rsidRDefault="00966B18" w:rsidP="00966B18">
      <w:pPr>
        <w:spacing w:line="340" w:lineRule="atLeast"/>
        <w:ind w:left="567"/>
        <w:jc w:val="both"/>
        <w:rPr>
          <w:sz w:val="26"/>
        </w:rPr>
      </w:pPr>
    </w:p>
    <w:p w:rsidR="00966B18" w:rsidRPr="00966B18" w:rsidRDefault="00966B18" w:rsidP="00966B18">
      <w:pPr>
        <w:spacing w:line="340" w:lineRule="atLeast"/>
        <w:ind w:left="567"/>
        <w:jc w:val="both"/>
        <w:rPr>
          <w:sz w:val="26"/>
        </w:rPr>
      </w:pPr>
    </w:p>
    <w:p w:rsidR="00966B18" w:rsidRPr="007E544D" w:rsidRDefault="00966B18" w:rsidP="00966B18">
      <w:pPr>
        <w:spacing w:line="340" w:lineRule="atLeast"/>
        <w:jc w:val="both"/>
        <w:rPr>
          <w:sz w:val="26"/>
        </w:rPr>
      </w:pPr>
    </w:p>
    <w:p w:rsidR="00157345" w:rsidRDefault="00157345" w:rsidP="00966B18">
      <w:pPr>
        <w:spacing w:line="340" w:lineRule="atLeast"/>
        <w:jc w:val="center"/>
        <w:rPr>
          <w:sz w:val="26"/>
        </w:rPr>
      </w:pPr>
    </w:p>
    <w:p w:rsidR="00966B18" w:rsidRDefault="00966B18" w:rsidP="00966B18">
      <w:pPr>
        <w:jc w:val="center"/>
        <w:rPr>
          <w:b/>
          <w:i/>
          <w:color w:val="000000" w:themeColor="text1"/>
          <w:sz w:val="26"/>
        </w:rPr>
      </w:pPr>
      <w:r w:rsidRPr="002C506B">
        <w:rPr>
          <w:i/>
          <w:color w:val="000000" w:themeColor="text1"/>
          <w:sz w:val="26"/>
        </w:rPr>
        <w:t>I will cry out to God Most High,</w:t>
      </w:r>
      <w:r w:rsidRPr="002C506B">
        <w:rPr>
          <w:i/>
          <w:color w:val="000000" w:themeColor="text1"/>
          <w:sz w:val="26"/>
          <w:szCs w:val="16"/>
        </w:rPr>
        <w:t xml:space="preserve"> </w:t>
      </w:r>
      <w:r w:rsidRPr="002C506B">
        <w:rPr>
          <w:i/>
          <w:color w:val="000000" w:themeColor="text1"/>
          <w:sz w:val="26"/>
        </w:rPr>
        <w:t>to God who performs all things for me</w:t>
      </w:r>
      <w:r w:rsidRPr="007E544D">
        <w:rPr>
          <w:b/>
          <w:i/>
          <w:color w:val="000000" w:themeColor="text1"/>
          <w:sz w:val="26"/>
        </w:rPr>
        <w:t>.</w:t>
      </w:r>
    </w:p>
    <w:p w:rsidR="00966B18" w:rsidRDefault="00966B18" w:rsidP="00966B18">
      <w:pPr>
        <w:jc w:val="center"/>
        <w:rPr>
          <w:b/>
          <w:color w:val="000000" w:themeColor="text1"/>
          <w:sz w:val="26"/>
        </w:rPr>
      </w:pPr>
      <w:r w:rsidRPr="002C506B">
        <w:rPr>
          <w:b/>
          <w:color w:val="000000" w:themeColor="text1"/>
          <w:sz w:val="26"/>
        </w:rPr>
        <w:t>PSALM 57:2</w:t>
      </w:r>
    </w:p>
    <w:p w:rsidR="00966B18" w:rsidRPr="00966B18" w:rsidRDefault="00966B18" w:rsidP="00966B18">
      <w:pPr>
        <w:jc w:val="both"/>
        <w:rPr>
          <w:color w:val="000000" w:themeColor="text1"/>
          <w:sz w:val="26"/>
        </w:rPr>
      </w:pPr>
    </w:p>
    <w:tbl>
      <w:tblPr>
        <w:tblStyle w:val="TableGrid"/>
        <w:tblW w:w="0" w:type="auto"/>
        <w:tblLook w:val="00BF"/>
      </w:tblPr>
      <w:tblGrid>
        <w:gridCol w:w="10982"/>
      </w:tblGrid>
      <w:tr w:rsidR="00966B18" w:rsidRPr="00966B18">
        <w:tc>
          <w:tcPr>
            <w:tcW w:w="10982" w:type="dxa"/>
          </w:tcPr>
          <w:p w:rsid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“His extreme danger is expressed in both the title and the body of the psalm. The title tells us </w:t>
            </w:r>
            <w:proofErr w:type="gramStart"/>
            <w:r w:rsidRPr="00966B18">
              <w:rPr>
                <w:i/>
                <w:color w:val="000000" w:themeColor="text1"/>
                <w:sz w:val="26"/>
                <w:szCs w:val="16"/>
              </w:rPr>
              <w:t>this psalm was composed by him</w:t>
            </w:r>
            <w:proofErr w:type="gramEnd"/>
            <w:r w:rsidRPr="00966B18">
              <w:rPr>
                <w:i/>
                <w:color w:val="000000" w:themeColor="text1"/>
                <w:sz w:val="26"/>
                <w:szCs w:val="16"/>
              </w:rPr>
              <w:t xml:space="preserve"> when he hid himself from Saul in the cave. This cave was in the wilderness of </w:t>
            </w:r>
            <w:proofErr w:type="spellStart"/>
            <w:r w:rsidRPr="00966B18">
              <w:rPr>
                <w:i/>
                <w:color w:val="000000" w:themeColor="text1"/>
                <w:sz w:val="26"/>
                <w:szCs w:val="16"/>
              </w:rPr>
              <w:t>Engedi</w:t>
            </w:r>
            <w:proofErr w:type="spellEnd"/>
            <w:r w:rsidRPr="00966B18">
              <w:rPr>
                <w:i/>
                <w:color w:val="000000" w:themeColor="text1"/>
                <w:sz w:val="26"/>
                <w:szCs w:val="16"/>
              </w:rPr>
              <w:t xml:space="preserve"> among the broken rocks where the wild goats lived, an obscure and desolate hole; yet even there the envy of Saul pursued him (1 Sam. 24. 1, 2). And now he that had been so long hunted as a partridge </w:t>
            </w:r>
            <w:r>
              <w:rPr>
                <w:i/>
                <w:color w:val="000000" w:themeColor="text1"/>
                <w:sz w:val="26"/>
                <w:szCs w:val="16"/>
              </w:rPr>
              <w:t xml:space="preserve">upon the mountains seems to </w:t>
            </w:r>
            <w:proofErr w:type="gramStart"/>
            <w:r w:rsidRPr="00966B18">
              <w:rPr>
                <w:i/>
                <w:color w:val="000000" w:themeColor="text1"/>
                <w:sz w:val="26"/>
                <w:szCs w:val="16"/>
              </w:rPr>
              <w:t>enclosed</w:t>
            </w:r>
            <w:proofErr w:type="gramEnd"/>
            <w:r w:rsidRPr="00966B18">
              <w:rPr>
                <w:i/>
                <w:color w:val="000000" w:themeColor="text1"/>
                <w:sz w:val="26"/>
                <w:szCs w:val="16"/>
              </w:rPr>
              <w:t xml:space="preserve"> in the net. His enemies were outside the cave, from which there was no other outlet. Then Saul himself entered the mouth of this cave, in the sides and creeks of which David and his men lay hidden, and they actually saw him. Judge to how great an extremity and to what </w:t>
            </w:r>
            <w:proofErr w:type="gramStart"/>
            <w:r w:rsidRPr="00966B18">
              <w:rPr>
                <w:i/>
                <w:color w:val="000000" w:themeColor="text1"/>
                <w:sz w:val="26"/>
                <w:szCs w:val="16"/>
              </w:rPr>
              <w:t>a desperate state things</w:t>
            </w:r>
            <w:proofErr w:type="gramEnd"/>
            <w:r w:rsidRPr="00966B18">
              <w:rPr>
                <w:i/>
                <w:color w:val="000000" w:themeColor="text1"/>
                <w:sz w:val="26"/>
                <w:szCs w:val="16"/>
              </w:rPr>
              <w:t xml:space="preserve"> were now brought. Well might he say: ‘My soul is among lions, and I lie even among them that are set on fire’ (verse 4). What hope now remained? What but immediate destruction could be expected?”</w:t>
            </w:r>
          </w:p>
          <w:p w:rsidR="00966B18" w:rsidRDefault="00966B18" w:rsidP="00966B18">
            <w:pPr>
              <w:spacing w:line="420" w:lineRule="exact"/>
              <w:jc w:val="both"/>
              <w:rPr>
                <w:i/>
                <w:color w:val="000000" w:themeColor="text1"/>
                <w:sz w:val="26"/>
                <w:szCs w:val="16"/>
              </w:rPr>
            </w:pPr>
          </w:p>
          <w:p w:rsid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“He pleads former experiences of His help in past distresses as an argument encouraging hope under the present strait: ‘I will cry unto God most high, unto God that </w:t>
            </w:r>
            <w:proofErr w:type="spellStart"/>
            <w:r w:rsidRPr="00966B18">
              <w:rPr>
                <w:i/>
                <w:color w:val="000000" w:themeColor="text1"/>
                <w:sz w:val="26"/>
                <w:szCs w:val="16"/>
              </w:rPr>
              <w:t>performeth</w:t>
            </w:r>
            <w:proofErr w:type="spellEnd"/>
            <w:r w:rsidRPr="00966B18">
              <w:rPr>
                <w:i/>
                <w:color w:val="000000" w:themeColor="text1"/>
                <w:sz w:val="26"/>
                <w:szCs w:val="16"/>
              </w:rPr>
              <w:t xml:space="preserve"> all things for me’ (verse 2).”</w:t>
            </w:r>
          </w:p>
          <w:p w:rsidR="00966B18" w:rsidRDefault="00966B18" w:rsidP="00966B18">
            <w:pPr>
              <w:spacing w:line="420" w:lineRule="exact"/>
              <w:jc w:val="both"/>
              <w:rPr>
                <w:i/>
                <w:color w:val="000000" w:themeColor="text1"/>
                <w:sz w:val="26"/>
                <w:szCs w:val="16"/>
              </w:rPr>
            </w:pPr>
          </w:p>
          <w:p w:rsidR="00966B18" w:rsidRP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“The duty resolved upon: ‘I will cry unto God.’ Crying unto God is an expression that denotes not only prayer, </w:t>
            </w:r>
            <w:proofErr w:type="gramStart"/>
            <w:r w:rsidRPr="00966B18">
              <w:rPr>
                <w:i/>
                <w:color w:val="000000" w:themeColor="text1"/>
                <w:sz w:val="26"/>
                <w:szCs w:val="16"/>
              </w:rPr>
              <w:t>but</w:t>
            </w:r>
            <w:proofErr w:type="gramEnd"/>
            <w:r w:rsidRPr="00966B18">
              <w:rPr>
                <w:i/>
                <w:color w:val="000000" w:themeColor="text1"/>
                <w:sz w:val="26"/>
                <w:szCs w:val="16"/>
              </w:rPr>
              <w:t xml:space="preserve"> intense and fervent prayer. To cry is to pray in a holy passion; and such are usually speeding prayers (Ps. 18. 6; Heb. 5. 7).</w:t>
            </w:r>
          </w:p>
          <w:p w:rsidR="00966B18" w:rsidRPr="00966B18" w:rsidRDefault="00966B18" w:rsidP="00966B18">
            <w:pPr>
              <w:spacing w:line="420" w:lineRule="exact"/>
              <w:jc w:val="both"/>
              <w:rPr>
                <w:i/>
                <w:color w:val="000000" w:themeColor="text1"/>
                <w:sz w:val="26"/>
                <w:szCs w:val="16"/>
              </w:rPr>
            </w:pPr>
          </w:p>
          <w:p w:rsidR="00966B18" w:rsidRDefault="00966B18" w:rsidP="00966B18">
            <w:pPr>
              <w:spacing w:line="420" w:lineRule="exact"/>
              <w:jc w:val="both"/>
              <w:rPr>
                <w:i/>
                <w:color w:val="000000" w:themeColor="text1"/>
                <w:sz w:val="26"/>
                <w:szCs w:val="16"/>
              </w:rPr>
            </w:pPr>
            <w:r w:rsidRPr="00966B18">
              <w:rPr>
                <w:i/>
                <w:color w:val="000000" w:themeColor="text1"/>
                <w:sz w:val="26"/>
                <w:szCs w:val="16"/>
              </w:rPr>
              <w:t>The encouragements to this resolution are taken from the sovereignty of God: ‘I will cry unto God most high.’ Upon this he acts his faith in extremity of danger. Saul is high, but God is the most high, and without His permission he is assured Saul cannot touch him. He had none to help, and if he had, he knew God must first help the helpers or they cannot help him. He had no means of defense or escape before him, but the Most High is not limited by means. This is a singular prop to faith (Ps. 59. 9).”</w:t>
            </w:r>
          </w:p>
          <w:p w:rsidR="00966B18" w:rsidRDefault="00966B18" w:rsidP="00966B18">
            <w:pPr>
              <w:spacing w:line="420" w:lineRule="exact"/>
              <w:jc w:val="both"/>
              <w:rPr>
                <w:i/>
                <w:color w:val="000000" w:themeColor="text1"/>
                <w:sz w:val="26"/>
                <w:szCs w:val="16"/>
              </w:rPr>
            </w:pPr>
          </w:p>
          <w:p w:rsid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“The experience of His Providence hitherto: ‘Unto God that </w:t>
            </w:r>
            <w:proofErr w:type="spellStart"/>
            <w:r w:rsidRPr="00966B18">
              <w:rPr>
                <w:i/>
                <w:color w:val="000000" w:themeColor="text1"/>
                <w:sz w:val="26"/>
                <w:szCs w:val="16"/>
              </w:rPr>
              <w:t>performeth</w:t>
            </w:r>
            <w:proofErr w:type="spellEnd"/>
            <w:r w:rsidRPr="00966B18">
              <w:rPr>
                <w:i/>
                <w:color w:val="000000" w:themeColor="text1"/>
                <w:sz w:val="26"/>
                <w:szCs w:val="16"/>
              </w:rPr>
              <w:t xml:space="preserve"> all things for me.’</w:t>
            </w:r>
            <w:r>
              <w:rPr>
                <w:i/>
                <w:color w:val="000000" w:themeColor="text1"/>
                <w:sz w:val="26"/>
                <w:szCs w:val="16"/>
              </w:rPr>
              <w:t xml:space="preserve"> </w:t>
            </w:r>
            <w:r w:rsidRPr="00966B18">
              <w:rPr>
                <w:i/>
                <w:color w:val="000000" w:themeColor="text1"/>
                <w:sz w:val="26"/>
                <w:szCs w:val="16"/>
              </w:rPr>
              <w:t>The word which we translate ‘</w:t>
            </w:r>
            <w:proofErr w:type="spellStart"/>
            <w:r w:rsidRPr="00966B18">
              <w:rPr>
                <w:i/>
                <w:color w:val="000000" w:themeColor="text1"/>
                <w:sz w:val="26"/>
                <w:szCs w:val="16"/>
              </w:rPr>
              <w:t>performeth</w:t>
            </w:r>
            <w:proofErr w:type="spellEnd"/>
            <w:r w:rsidRPr="00966B18">
              <w:rPr>
                <w:i/>
                <w:color w:val="000000" w:themeColor="text1"/>
                <w:sz w:val="26"/>
                <w:szCs w:val="16"/>
              </w:rPr>
              <w:t xml:space="preserve">’ comes from a root that signifies both to perfect, and to desist or cease. For when a business is performed and perfected, the agent then ceases and desists from working. To such a happy issue the Lord has brought all his doubtful and difficult matters before; and this gives him encouragement that He will still be gracious, and perfect that which concerns him now, as he speaks: ‘The Lord will perfect that which </w:t>
            </w:r>
            <w:proofErr w:type="spellStart"/>
            <w:r w:rsidRPr="00966B18">
              <w:rPr>
                <w:i/>
                <w:color w:val="000000" w:themeColor="text1"/>
                <w:sz w:val="26"/>
                <w:szCs w:val="16"/>
              </w:rPr>
              <w:t>concerneth</w:t>
            </w:r>
            <w:proofErr w:type="spellEnd"/>
            <w:r w:rsidRPr="00966B18">
              <w:rPr>
                <w:i/>
                <w:color w:val="000000" w:themeColor="text1"/>
                <w:sz w:val="26"/>
                <w:szCs w:val="16"/>
              </w:rPr>
              <w:t xml:space="preserve"> me’ (Ps. 138. 8).”</w:t>
            </w:r>
          </w:p>
          <w:p w:rsidR="00966B18" w:rsidRDefault="00966B18" w:rsidP="00966B18">
            <w:pPr>
              <w:spacing w:line="420" w:lineRule="exact"/>
              <w:jc w:val="both"/>
              <w:rPr>
                <w:i/>
                <w:color w:val="000000" w:themeColor="text1"/>
                <w:sz w:val="26"/>
                <w:szCs w:val="16"/>
              </w:rPr>
            </w:pPr>
          </w:p>
          <w:p w:rsid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“The text displays the efficacy of providential influences. Providence not only undertakes </w:t>
            </w:r>
            <w:proofErr w:type="gramStart"/>
            <w:r w:rsidRPr="00966B18">
              <w:rPr>
                <w:i/>
                <w:color w:val="000000" w:themeColor="text1"/>
                <w:sz w:val="26"/>
                <w:szCs w:val="16"/>
              </w:rPr>
              <w:t>but</w:t>
            </w:r>
            <w:proofErr w:type="gramEnd"/>
            <w:r w:rsidRPr="00966B18">
              <w:rPr>
                <w:i/>
                <w:color w:val="000000" w:themeColor="text1"/>
                <w:sz w:val="26"/>
                <w:szCs w:val="16"/>
              </w:rPr>
              <w:t xml:space="preserve"> perfects what concerns us. It goes through with its designs, and accomplishes what it begins. No difficulty so clogs it, no cross accident falls in its way, but it carries its design through it. Its motions are irresistible and uncontrollable; He performs it for us.”</w:t>
            </w:r>
          </w:p>
          <w:p w:rsidR="00966B18" w:rsidRDefault="00966B18" w:rsidP="00966B18">
            <w:pPr>
              <w:spacing w:line="420" w:lineRule="exact"/>
              <w:jc w:val="both"/>
              <w:rPr>
                <w:i/>
                <w:color w:val="000000" w:themeColor="text1"/>
                <w:sz w:val="26"/>
                <w:szCs w:val="16"/>
              </w:rPr>
            </w:pPr>
          </w:p>
          <w:p w:rsidR="00966B18" w:rsidRPr="00966B18" w:rsidRDefault="00966B18" w:rsidP="00966B18">
            <w:pPr>
              <w:spacing w:line="420" w:lineRule="exact"/>
              <w:jc w:val="both"/>
              <w:rPr>
                <w:i/>
                <w:color w:val="000000" w:themeColor="text1"/>
                <w:sz w:val="26"/>
                <w:szCs w:val="16"/>
              </w:rPr>
            </w:pPr>
            <w:r w:rsidRPr="00966B18">
              <w:rPr>
                <w:i/>
                <w:color w:val="000000" w:themeColor="text1"/>
                <w:sz w:val="26"/>
                <w:szCs w:val="16"/>
              </w:rPr>
              <w:t>“And (which is sweet to consider) all its products and issues are exceedingly beneficial to the saints. It performs all things for them. ’</w:t>
            </w:r>
            <w:proofErr w:type="spellStart"/>
            <w:r w:rsidRPr="00966B18">
              <w:rPr>
                <w:i/>
                <w:color w:val="000000" w:themeColor="text1"/>
                <w:sz w:val="26"/>
                <w:szCs w:val="16"/>
              </w:rPr>
              <w:t>Tis</w:t>
            </w:r>
            <w:proofErr w:type="spellEnd"/>
            <w:r w:rsidRPr="00966B18">
              <w:rPr>
                <w:i/>
                <w:color w:val="000000" w:themeColor="text1"/>
                <w:sz w:val="26"/>
                <w:szCs w:val="16"/>
              </w:rPr>
              <w:t xml:space="preserve"> true we often prejudge its works, and unjustly censure its designs, and in many of our straits and troubles we say: ‘All these things are against us’; but indeed Providence neither does nor can do any thing that is really against the true interest and good of the saints. For what are the works of Providence but the execution of God’s decree and the fulfilling of His Word? And there can be no more in Providence than is in them. Now there is nothing but good to the saints in God’s purposes and promises; and, therefore, whatever Providence does concerning them, it must be (as the text speaks) ‘the performance of all things for them.’</w:t>
            </w:r>
          </w:p>
          <w:p w:rsidR="00966B18" w:rsidRPr="00966B18" w:rsidRDefault="00966B18" w:rsidP="00966B18">
            <w:pPr>
              <w:spacing w:line="420" w:lineRule="exact"/>
              <w:jc w:val="both"/>
              <w:rPr>
                <w:i/>
                <w:color w:val="000000" w:themeColor="text1"/>
                <w:sz w:val="26"/>
                <w:szCs w:val="16"/>
              </w:rPr>
            </w:pPr>
          </w:p>
          <w:p w:rsidR="00966B18" w:rsidRP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“And if so, how cheering, supporting and encouraging must the consideration of these things be in a day of distress and trouble! What life and hope will it inspire our hearts and prayers with when great pressures </w:t>
            </w:r>
            <w:proofErr w:type="gramStart"/>
            <w:r w:rsidRPr="00966B18">
              <w:rPr>
                <w:i/>
                <w:color w:val="000000" w:themeColor="text1"/>
                <w:sz w:val="26"/>
                <w:szCs w:val="16"/>
              </w:rPr>
              <w:t>lie</w:t>
            </w:r>
            <w:proofErr w:type="gramEnd"/>
            <w:r w:rsidRPr="00966B18">
              <w:rPr>
                <w:i/>
                <w:color w:val="000000" w:themeColor="text1"/>
                <w:sz w:val="26"/>
                <w:szCs w:val="16"/>
              </w:rPr>
              <w:t xml:space="preserve"> upon us! It had such a cheering influence upon the Psalmist at this time, when the state of his affairs was, to the eye of sense and reason, forlorn and desperate; there was now but a hair’s breadth (as we say) between him and ruin.</w:t>
            </w:r>
          </w:p>
          <w:p w:rsidR="00966B18" w:rsidRPr="00966B18" w:rsidRDefault="00966B18" w:rsidP="00966B18">
            <w:pPr>
              <w:spacing w:line="420" w:lineRule="exact"/>
              <w:jc w:val="both"/>
              <w:rPr>
                <w:i/>
                <w:color w:val="000000" w:themeColor="text1"/>
                <w:sz w:val="26"/>
                <w:szCs w:val="16"/>
              </w:rPr>
            </w:pPr>
          </w:p>
          <w:p w:rsid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A powerful, enraged and implacable enemy had driven him into the hole of a rock, and was come after him into that hole. Yet now, while his soul is among lions, while he lies in a cranny of the rock, expecting every moment to be drawn out to death, the reflections he had upon the gracious performances of the Most High for him, from the beginning to that moment, support his soul and inspire hope and life into his prayers: ‘I will cry unto God most high, unto God that </w:t>
            </w:r>
            <w:proofErr w:type="spellStart"/>
            <w:r w:rsidRPr="00966B18">
              <w:rPr>
                <w:i/>
                <w:color w:val="000000" w:themeColor="text1"/>
                <w:sz w:val="26"/>
                <w:szCs w:val="16"/>
              </w:rPr>
              <w:t>performeth</w:t>
            </w:r>
            <w:proofErr w:type="spellEnd"/>
            <w:r w:rsidRPr="00966B18">
              <w:rPr>
                <w:i/>
                <w:color w:val="000000" w:themeColor="text1"/>
                <w:sz w:val="26"/>
                <w:szCs w:val="16"/>
              </w:rPr>
              <w:t xml:space="preserve"> all things for me.”</w:t>
            </w:r>
          </w:p>
          <w:p w:rsidR="00966B18" w:rsidRPr="00966B18" w:rsidRDefault="00966B18" w:rsidP="00966B18">
            <w:pPr>
              <w:spacing w:line="420" w:lineRule="exact"/>
              <w:jc w:val="both"/>
              <w:rPr>
                <w:i/>
                <w:color w:val="000000" w:themeColor="text1"/>
                <w:sz w:val="26"/>
                <w:szCs w:val="16"/>
              </w:rPr>
            </w:pPr>
          </w:p>
          <w:p w:rsidR="00966B18" w:rsidRPr="00966B18" w:rsidRDefault="00966B18" w:rsidP="00966B18">
            <w:pPr>
              <w:spacing w:line="420" w:lineRule="exact"/>
              <w:jc w:val="both"/>
              <w:rPr>
                <w:i/>
                <w:color w:val="000000" w:themeColor="text1"/>
                <w:sz w:val="26"/>
                <w:szCs w:val="16"/>
              </w:rPr>
            </w:pPr>
            <w:r w:rsidRPr="00966B18">
              <w:rPr>
                <w:i/>
                <w:color w:val="000000" w:themeColor="text1"/>
                <w:sz w:val="26"/>
                <w:szCs w:val="16"/>
              </w:rPr>
              <w:t xml:space="preserve">Excerpt From: John </w:t>
            </w:r>
            <w:proofErr w:type="spellStart"/>
            <w:r w:rsidRPr="00966B18">
              <w:rPr>
                <w:i/>
                <w:color w:val="000000" w:themeColor="text1"/>
                <w:sz w:val="26"/>
                <w:szCs w:val="16"/>
              </w:rPr>
              <w:t>Flavel</w:t>
            </w:r>
            <w:proofErr w:type="spellEnd"/>
            <w:r w:rsidRPr="00966B18">
              <w:rPr>
                <w:i/>
                <w:color w:val="000000" w:themeColor="text1"/>
                <w:sz w:val="26"/>
                <w:szCs w:val="16"/>
              </w:rPr>
              <w:t xml:space="preserve">. “The Mystery of Providence.” </w:t>
            </w:r>
            <w:proofErr w:type="spellStart"/>
            <w:r w:rsidRPr="00966B18">
              <w:rPr>
                <w:i/>
                <w:color w:val="000000" w:themeColor="text1"/>
                <w:sz w:val="26"/>
                <w:szCs w:val="16"/>
              </w:rPr>
              <w:t>iBooks</w:t>
            </w:r>
            <w:proofErr w:type="spellEnd"/>
            <w:r w:rsidRPr="00966B18">
              <w:rPr>
                <w:i/>
                <w:color w:val="000000" w:themeColor="text1"/>
                <w:sz w:val="26"/>
                <w:szCs w:val="16"/>
              </w:rPr>
              <w:t xml:space="preserve">. Excerpt From: John </w:t>
            </w:r>
            <w:proofErr w:type="spellStart"/>
            <w:r w:rsidRPr="00966B18">
              <w:rPr>
                <w:i/>
                <w:color w:val="000000" w:themeColor="text1"/>
                <w:sz w:val="26"/>
                <w:szCs w:val="16"/>
              </w:rPr>
              <w:t>Flavel</w:t>
            </w:r>
            <w:proofErr w:type="spellEnd"/>
            <w:r w:rsidRPr="00966B18">
              <w:rPr>
                <w:i/>
                <w:color w:val="000000" w:themeColor="text1"/>
                <w:sz w:val="26"/>
                <w:szCs w:val="16"/>
              </w:rPr>
              <w:t xml:space="preserve">. “The Mystery of Providence.” </w:t>
            </w:r>
            <w:proofErr w:type="spellStart"/>
            <w:r w:rsidRPr="00966B18">
              <w:rPr>
                <w:i/>
                <w:color w:val="000000" w:themeColor="text1"/>
                <w:sz w:val="26"/>
                <w:szCs w:val="16"/>
              </w:rPr>
              <w:t>iBooks</w:t>
            </w:r>
            <w:proofErr w:type="spellEnd"/>
            <w:r w:rsidRPr="00966B18">
              <w:rPr>
                <w:i/>
                <w:color w:val="000000" w:themeColor="text1"/>
                <w:sz w:val="26"/>
                <w:szCs w:val="16"/>
              </w:rPr>
              <w:t>.</w:t>
            </w:r>
          </w:p>
        </w:tc>
      </w:tr>
    </w:tbl>
    <w:p w:rsidR="00BF5922" w:rsidRPr="0096528F" w:rsidRDefault="00BF5922" w:rsidP="00966B18">
      <w:pPr>
        <w:rPr>
          <w:color w:val="000000" w:themeColor="text1"/>
          <w:sz w:val="20"/>
        </w:rPr>
      </w:pPr>
    </w:p>
    <w:sectPr w:rsidR="00BF5922" w:rsidRPr="0096528F" w:rsidSect="00452651">
      <w:headerReference w:type="default" r:id="rId7"/>
      <w:footerReference w:type="even" r:id="rId8"/>
      <w:footerReference w:type="default" r:id="rId9"/>
      <w:pgSz w:w="11900" w:h="16840"/>
      <w:pgMar w:top="567" w:right="567" w:bottom="567" w:left="567" w:header="709" w:footer="709"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CC3654" w:rsidP="002F15CD">
    <w:pPr>
      <w:pStyle w:val="Footer"/>
      <w:framePr w:wrap="around" w:vAnchor="text" w:hAnchor="margin" w:xAlign="center" w:y="1"/>
      <w:rPr>
        <w:rStyle w:val="PageNumber"/>
      </w:rPr>
    </w:pPr>
    <w:r>
      <w:rPr>
        <w:rStyle w:val="PageNumber"/>
      </w:rPr>
      <w:fldChar w:fldCharType="begin"/>
    </w:r>
    <w:r w:rsidR="00F23697">
      <w:rPr>
        <w:rStyle w:val="PageNumber"/>
      </w:rPr>
      <w:instrText xml:space="preserve">PAGE  </w:instrText>
    </w:r>
    <w:r>
      <w:rPr>
        <w:rStyle w:val="PageNumber"/>
      </w:rPr>
      <w:fldChar w:fldCharType="end"/>
    </w:r>
  </w:p>
  <w:p w:rsidR="00F23697" w:rsidRDefault="00F2369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Pr="00BE739A" w:rsidRDefault="00CC3654" w:rsidP="002F15CD">
    <w:pPr>
      <w:pStyle w:val="Footer"/>
      <w:framePr w:wrap="around" w:vAnchor="text" w:hAnchor="margin" w:xAlign="center" w:y="1"/>
      <w:rPr>
        <w:rStyle w:val="PageNumber"/>
      </w:rPr>
    </w:pPr>
    <w:r w:rsidRPr="00BE739A">
      <w:rPr>
        <w:rStyle w:val="PageNumber"/>
        <w:sz w:val="26"/>
      </w:rPr>
      <w:fldChar w:fldCharType="begin"/>
    </w:r>
    <w:r w:rsidR="00F23697" w:rsidRPr="00BE739A">
      <w:rPr>
        <w:rStyle w:val="PageNumber"/>
        <w:sz w:val="26"/>
      </w:rPr>
      <w:instrText xml:space="preserve">PAGE  </w:instrText>
    </w:r>
    <w:r w:rsidRPr="00BE739A">
      <w:rPr>
        <w:rStyle w:val="PageNumber"/>
        <w:sz w:val="26"/>
      </w:rPr>
      <w:fldChar w:fldCharType="separate"/>
    </w:r>
    <w:r w:rsidR="00966B18">
      <w:rPr>
        <w:rStyle w:val="PageNumber"/>
        <w:noProof/>
        <w:sz w:val="26"/>
      </w:rPr>
      <w:t>8</w:t>
    </w:r>
    <w:r w:rsidRPr="00BE739A">
      <w:rPr>
        <w:rStyle w:val="PageNumber"/>
        <w:sz w:val="26"/>
      </w:rPr>
      <w:fldChar w:fldCharType="end"/>
    </w:r>
  </w:p>
  <w:p w:rsidR="00F23697" w:rsidRDefault="00F23697">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7" w:rsidRDefault="00F23697" w:rsidP="00BC3F8C">
    <w:pPr>
      <w:pStyle w:val="Header"/>
      <w:jc w:val="center"/>
      <w:rPr>
        <w:b/>
        <w:sz w:val="26"/>
      </w:rPr>
    </w:pPr>
    <w:r w:rsidRPr="00452651">
      <w:rPr>
        <w:b/>
        <w:sz w:val="26"/>
      </w:rPr>
      <w:t>Shalom Church Adult’s</w:t>
    </w:r>
    <w:r>
      <w:rPr>
        <w:b/>
        <w:sz w:val="26"/>
      </w:rPr>
      <w:t xml:space="preserve"> Christian Education Class</w:t>
    </w:r>
  </w:p>
  <w:p w:rsidR="00F23697" w:rsidRPr="00452651" w:rsidRDefault="006F4582" w:rsidP="00BC3F8C">
    <w:pPr>
      <w:pStyle w:val="Header"/>
      <w:jc w:val="center"/>
      <w:rPr>
        <w:b/>
        <w:sz w:val="26"/>
      </w:rPr>
    </w:pPr>
    <w:r>
      <w:rPr>
        <w:b/>
        <w:sz w:val="26"/>
      </w:rPr>
      <w:t>Divine Providence</w:t>
    </w:r>
  </w:p>
  <w:p w:rsidR="00F23697" w:rsidRPr="00452651" w:rsidRDefault="003F0855" w:rsidP="003F0855">
    <w:pPr>
      <w:pStyle w:val="Header"/>
      <w:pBdr>
        <w:bottom w:val="single" w:sz="18" w:space="1" w:color="auto"/>
      </w:pBdr>
      <w:jc w:val="center"/>
      <w:rPr>
        <w:b/>
        <w:sz w:val="26"/>
      </w:rPr>
    </w:pPr>
    <w:r>
      <w:rPr>
        <w:b/>
        <w:sz w:val="26"/>
      </w:rPr>
      <w:t>4</w:t>
    </w:r>
    <w:r w:rsidR="00F23697" w:rsidRPr="00852B52">
      <w:rPr>
        <w:b/>
        <w:sz w:val="26"/>
        <w:vertAlign w:val="superscript"/>
      </w:rPr>
      <w:t>th</w:t>
    </w:r>
    <w:r w:rsidR="00F23697">
      <w:rPr>
        <w:b/>
        <w:sz w:val="26"/>
      </w:rPr>
      <w:t xml:space="preserve"> </w:t>
    </w:r>
    <w:r w:rsidR="0053441A">
      <w:rPr>
        <w:b/>
        <w:sz w:val="26"/>
      </w:rPr>
      <w:t>&amp; 11</w:t>
    </w:r>
    <w:r w:rsidR="0053441A" w:rsidRPr="0053441A">
      <w:rPr>
        <w:b/>
        <w:sz w:val="26"/>
        <w:vertAlign w:val="superscript"/>
      </w:rPr>
      <w:t>th</w:t>
    </w:r>
    <w:r w:rsidR="0053441A">
      <w:rPr>
        <w:b/>
        <w:sz w:val="26"/>
      </w:rPr>
      <w:t xml:space="preserve"> </w:t>
    </w:r>
    <w:r>
      <w:rPr>
        <w:b/>
        <w:sz w:val="26"/>
      </w:rPr>
      <w:t>September</w:t>
    </w:r>
    <w:r w:rsidR="00F23697">
      <w:rPr>
        <w:b/>
        <w:sz w:val="26"/>
      </w:rPr>
      <w:t xml:space="preserve"> 2016</w:t>
    </w:r>
  </w:p>
  <w:p w:rsidR="00F23697" w:rsidRPr="00452651" w:rsidRDefault="00F23697">
    <w:pPr>
      <w:pStyle w:val="Header"/>
      <w:rPr>
        <w:sz w:val="2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812"/>
    <w:multiLevelType w:val="hybridMultilevel"/>
    <w:tmpl w:val="D91A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334D4"/>
    <w:multiLevelType w:val="hybridMultilevel"/>
    <w:tmpl w:val="AF8ACA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615E1"/>
    <w:multiLevelType w:val="hybridMultilevel"/>
    <w:tmpl w:val="2248A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765C2"/>
    <w:multiLevelType w:val="hybridMultilevel"/>
    <w:tmpl w:val="20386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B1BC5"/>
    <w:multiLevelType w:val="hybridMultilevel"/>
    <w:tmpl w:val="F76A2FEA"/>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23285D9C"/>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A096C"/>
    <w:multiLevelType w:val="hybridMultilevel"/>
    <w:tmpl w:val="4CFCB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B308F"/>
    <w:multiLevelType w:val="hybridMultilevel"/>
    <w:tmpl w:val="2D86B444"/>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nsid w:val="391E6B5F"/>
    <w:multiLevelType w:val="hybridMultilevel"/>
    <w:tmpl w:val="DB864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83A0F"/>
    <w:multiLevelType w:val="hybridMultilevel"/>
    <w:tmpl w:val="2B8020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D95849"/>
    <w:multiLevelType w:val="hybridMultilevel"/>
    <w:tmpl w:val="7E68E42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B2C2859"/>
    <w:multiLevelType w:val="hybridMultilevel"/>
    <w:tmpl w:val="1E62F3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362A4A"/>
    <w:multiLevelType w:val="hybridMultilevel"/>
    <w:tmpl w:val="228003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61BA5"/>
    <w:multiLevelType w:val="hybridMultilevel"/>
    <w:tmpl w:val="DF8A5E1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6F0A2675"/>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11F94"/>
    <w:multiLevelType w:val="hybridMultilevel"/>
    <w:tmpl w:val="4AB68C78"/>
    <w:lvl w:ilvl="0" w:tplc="8E8E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
  </w:num>
  <w:num w:numId="4">
    <w:abstractNumId w:val="9"/>
  </w:num>
  <w:num w:numId="5">
    <w:abstractNumId w:val="2"/>
  </w:num>
  <w:num w:numId="6">
    <w:abstractNumId w:val="8"/>
  </w:num>
  <w:num w:numId="7">
    <w:abstractNumId w:val="11"/>
  </w:num>
  <w:num w:numId="8">
    <w:abstractNumId w:val="4"/>
  </w:num>
  <w:num w:numId="9">
    <w:abstractNumId w:val="14"/>
  </w:num>
  <w:num w:numId="10">
    <w:abstractNumId w:val="5"/>
  </w:num>
  <w:num w:numId="11">
    <w:abstractNumId w:val="15"/>
  </w:num>
  <w:num w:numId="12">
    <w:abstractNumId w:val="0"/>
  </w:num>
  <w:num w:numId="13">
    <w:abstractNumId w:val="13"/>
  </w:num>
  <w:num w:numId="14">
    <w:abstractNumId w:val="1"/>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52651"/>
    <w:rsid w:val="000365B6"/>
    <w:rsid w:val="00055359"/>
    <w:rsid w:val="0006737F"/>
    <w:rsid w:val="000A506C"/>
    <w:rsid w:val="000A74DD"/>
    <w:rsid w:val="0011796B"/>
    <w:rsid w:val="00117E31"/>
    <w:rsid w:val="00157345"/>
    <w:rsid w:val="00167880"/>
    <w:rsid w:val="00180E4E"/>
    <w:rsid w:val="001E7DA9"/>
    <w:rsid w:val="00244809"/>
    <w:rsid w:val="00290427"/>
    <w:rsid w:val="00292A58"/>
    <w:rsid w:val="002A6A82"/>
    <w:rsid w:val="002A71C4"/>
    <w:rsid w:val="002B6E72"/>
    <w:rsid w:val="002C5DC2"/>
    <w:rsid w:val="002F15CD"/>
    <w:rsid w:val="0031643D"/>
    <w:rsid w:val="00321485"/>
    <w:rsid w:val="00334F35"/>
    <w:rsid w:val="003603F1"/>
    <w:rsid w:val="00380CD9"/>
    <w:rsid w:val="003F0855"/>
    <w:rsid w:val="00405D7C"/>
    <w:rsid w:val="00410A9D"/>
    <w:rsid w:val="00431947"/>
    <w:rsid w:val="00452651"/>
    <w:rsid w:val="00461D54"/>
    <w:rsid w:val="004630BE"/>
    <w:rsid w:val="004F1CF6"/>
    <w:rsid w:val="00506A8B"/>
    <w:rsid w:val="00526219"/>
    <w:rsid w:val="0053441A"/>
    <w:rsid w:val="00535B47"/>
    <w:rsid w:val="00537C4E"/>
    <w:rsid w:val="005400F2"/>
    <w:rsid w:val="00565546"/>
    <w:rsid w:val="00573CCC"/>
    <w:rsid w:val="00584036"/>
    <w:rsid w:val="005C708A"/>
    <w:rsid w:val="005E20FD"/>
    <w:rsid w:val="00604C23"/>
    <w:rsid w:val="006B56F2"/>
    <w:rsid w:val="006D4373"/>
    <w:rsid w:val="006D78E0"/>
    <w:rsid w:val="006F4582"/>
    <w:rsid w:val="006F48BA"/>
    <w:rsid w:val="00716A09"/>
    <w:rsid w:val="007A7BF5"/>
    <w:rsid w:val="007E7A02"/>
    <w:rsid w:val="00834F73"/>
    <w:rsid w:val="008445D4"/>
    <w:rsid w:val="00852B52"/>
    <w:rsid w:val="008D0D1B"/>
    <w:rsid w:val="009018D1"/>
    <w:rsid w:val="00932382"/>
    <w:rsid w:val="0096528F"/>
    <w:rsid w:val="00966B18"/>
    <w:rsid w:val="00990CAA"/>
    <w:rsid w:val="009C4E33"/>
    <w:rsid w:val="00A12B47"/>
    <w:rsid w:val="00A37B32"/>
    <w:rsid w:val="00A53CF5"/>
    <w:rsid w:val="00A65ABF"/>
    <w:rsid w:val="00A94636"/>
    <w:rsid w:val="00A96D9D"/>
    <w:rsid w:val="00B9265B"/>
    <w:rsid w:val="00BC3F8C"/>
    <w:rsid w:val="00BE739A"/>
    <w:rsid w:val="00BF5922"/>
    <w:rsid w:val="00C7122D"/>
    <w:rsid w:val="00C95260"/>
    <w:rsid w:val="00CC3654"/>
    <w:rsid w:val="00D57993"/>
    <w:rsid w:val="00D86DCA"/>
    <w:rsid w:val="00D95461"/>
    <w:rsid w:val="00DA5425"/>
    <w:rsid w:val="00DB4E61"/>
    <w:rsid w:val="00DD4AC7"/>
    <w:rsid w:val="00DE0DDB"/>
    <w:rsid w:val="00DF206C"/>
    <w:rsid w:val="00E64F30"/>
    <w:rsid w:val="00E7014E"/>
    <w:rsid w:val="00E73A6E"/>
    <w:rsid w:val="00EC2A66"/>
    <w:rsid w:val="00F061C7"/>
    <w:rsid w:val="00F23697"/>
    <w:rsid w:val="00F714CC"/>
    <w:rsid w:val="00F857F1"/>
    <w:rsid w:val="00FE3CE2"/>
    <w:rsid w:val="00FF7B93"/>
  </w:rsids>
  <m:mathPr>
    <m:mathFont m:val="Lantinghei TC Heav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rsid w:val="006C537E"/>
  </w:style>
  <w:style w:type="paragraph" w:styleId="Heading2">
    <w:name w:val="heading 2"/>
    <w:basedOn w:val="Normal"/>
    <w:link w:val="Heading2Char"/>
    <w:uiPriority w:val="9"/>
    <w:rsid w:val="00716A09"/>
    <w:pPr>
      <w:spacing w:beforeLines="1" w:afterLines="1"/>
      <w:outlineLvl w:val="1"/>
    </w:pPr>
    <w:rPr>
      <w:rFonts w:ascii="Times" w:eastAsiaTheme="minorHAnsi"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52651"/>
    <w:pPr>
      <w:tabs>
        <w:tab w:val="center" w:pos="4320"/>
        <w:tab w:val="right" w:pos="8640"/>
      </w:tabs>
    </w:pPr>
  </w:style>
  <w:style w:type="character" w:customStyle="1" w:styleId="HeaderChar">
    <w:name w:val="Header Char"/>
    <w:basedOn w:val="DefaultParagraphFont"/>
    <w:link w:val="Header"/>
    <w:uiPriority w:val="99"/>
    <w:semiHidden/>
    <w:rsid w:val="00452651"/>
  </w:style>
  <w:style w:type="paragraph" w:styleId="Footer">
    <w:name w:val="footer"/>
    <w:basedOn w:val="Normal"/>
    <w:link w:val="FooterChar"/>
    <w:uiPriority w:val="99"/>
    <w:semiHidden/>
    <w:unhideWhenUsed/>
    <w:rsid w:val="00452651"/>
    <w:pPr>
      <w:tabs>
        <w:tab w:val="center" w:pos="4320"/>
        <w:tab w:val="right" w:pos="8640"/>
      </w:tabs>
    </w:pPr>
  </w:style>
  <w:style w:type="character" w:customStyle="1" w:styleId="FooterChar">
    <w:name w:val="Footer Char"/>
    <w:basedOn w:val="DefaultParagraphFont"/>
    <w:link w:val="Footer"/>
    <w:uiPriority w:val="99"/>
    <w:semiHidden/>
    <w:rsid w:val="00452651"/>
  </w:style>
  <w:style w:type="paragraph" w:styleId="ListParagraph">
    <w:name w:val="List Paragraph"/>
    <w:basedOn w:val="Normal"/>
    <w:uiPriority w:val="34"/>
    <w:qFormat/>
    <w:rsid w:val="00BC3F8C"/>
    <w:pPr>
      <w:ind w:left="720"/>
      <w:contextualSpacing/>
    </w:pPr>
  </w:style>
  <w:style w:type="character" w:styleId="PageNumber">
    <w:name w:val="page number"/>
    <w:basedOn w:val="DefaultParagraphFont"/>
    <w:uiPriority w:val="99"/>
    <w:semiHidden/>
    <w:unhideWhenUsed/>
    <w:rsid w:val="00BE739A"/>
  </w:style>
  <w:style w:type="table" w:styleId="TableGrid">
    <w:name w:val="Table Grid"/>
    <w:basedOn w:val="TableNormal"/>
    <w:uiPriority w:val="59"/>
    <w:rsid w:val="002B6E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cor-7-17">
    <w:name w:val="text 1cor-7-17"/>
    <w:basedOn w:val="DefaultParagraphFont"/>
    <w:rsid w:val="00852B52"/>
  </w:style>
  <w:style w:type="character" w:customStyle="1" w:styleId="apple-converted-space">
    <w:name w:val="apple-converted-space"/>
    <w:basedOn w:val="DefaultParagraphFont"/>
    <w:rsid w:val="00852B52"/>
  </w:style>
  <w:style w:type="character" w:customStyle="1" w:styleId="text1cor-7-18">
    <w:name w:val="text 1cor-7-18"/>
    <w:basedOn w:val="DefaultParagraphFont"/>
    <w:rsid w:val="00852B52"/>
  </w:style>
  <w:style w:type="character" w:customStyle="1" w:styleId="text1cor-7-19">
    <w:name w:val="text 1cor-7-19"/>
    <w:basedOn w:val="DefaultParagraphFont"/>
    <w:rsid w:val="00852B52"/>
  </w:style>
  <w:style w:type="character" w:customStyle="1" w:styleId="text1cor-7-20">
    <w:name w:val="text 1cor-7-20"/>
    <w:basedOn w:val="DefaultParagraphFont"/>
    <w:rsid w:val="00852B52"/>
  </w:style>
  <w:style w:type="character" w:customStyle="1" w:styleId="text1cor-7-21">
    <w:name w:val="text 1cor-7-21"/>
    <w:basedOn w:val="DefaultParagraphFont"/>
    <w:rsid w:val="00852B52"/>
  </w:style>
  <w:style w:type="character" w:customStyle="1" w:styleId="text1cor-7-22">
    <w:name w:val="text 1cor-7-22"/>
    <w:basedOn w:val="DefaultParagraphFont"/>
    <w:rsid w:val="00852B52"/>
  </w:style>
  <w:style w:type="character" w:customStyle="1" w:styleId="text1cor-7-23">
    <w:name w:val="text 1cor-7-23"/>
    <w:basedOn w:val="DefaultParagraphFont"/>
    <w:rsid w:val="00852B52"/>
  </w:style>
  <w:style w:type="character" w:customStyle="1" w:styleId="text1cor-7-24">
    <w:name w:val="text 1cor-7-24"/>
    <w:basedOn w:val="DefaultParagraphFont"/>
    <w:rsid w:val="00852B52"/>
  </w:style>
  <w:style w:type="character" w:customStyle="1" w:styleId="text2thess-2-13">
    <w:name w:val="text 2thess-2-13"/>
    <w:basedOn w:val="DefaultParagraphFont"/>
    <w:rsid w:val="008D0D1B"/>
  </w:style>
  <w:style w:type="character" w:customStyle="1" w:styleId="text2thess-2-14">
    <w:name w:val="text 2thess-2-14"/>
    <w:basedOn w:val="DefaultParagraphFont"/>
    <w:rsid w:val="008D0D1B"/>
  </w:style>
  <w:style w:type="character" w:customStyle="1" w:styleId="textrom-8-28">
    <w:name w:val="text rom-8-28"/>
    <w:basedOn w:val="DefaultParagraphFont"/>
    <w:rsid w:val="008D0D1B"/>
  </w:style>
  <w:style w:type="character" w:customStyle="1" w:styleId="textrom-8-29">
    <w:name w:val="text rom-8-29"/>
    <w:basedOn w:val="DefaultParagraphFont"/>
    <w:rsid w:val="008D0D1B"/>
  </w:style>
  <w:style w:type="character" w:customStyle="1" w:styleId="textrom-8-30">
    <w:name w:val="text rom-8-30"/>
    <w:basedOn w:val="DefaultParagraphFont"/>
    <w:rsid w:val="008D0D1B"/>
  </w:style>
  <w:style w:type="character" w:styleId="Hyperlink">
    <w:name w:val="Hyperlink"/>
    <w:basedOn w:val="DefaultParagraphFont"/>
    <w:uiPriority w:val="99"/>
    <w:rsid w:val="00334F35"/>
    <w:rPr>
      <w:color w:val="0000FF"/>
      <w:u w:val="single"/>
    </w:rPr>
  </w:style>
  <w:style w:type="character" w:customStyle="1" w:styleId="Heading2Char">
    <w:name w:val="Heading 2 Char"/>
    <w:basedOn w:val="DefaultParagraphFont"/>
    <w:link w:val="Heading2"/>
    <w:uiPriority w:val="9"/>
    <w:rsid w:val="00716A09"/>
    <w:rPr>
      <w:rFonts w:ascii="Times" w:eastAsiaTheme="minorHAnsi" w:hAnsi="Times"/>
      <w:b/>
      <w:sz w:val="36"/>
      <w:szCs w:val="20"/>
    </w:rPr>
  </w:style>
  <w:style w:type="character" w:styleId="FollowedHyperlink">
    <w:name w:val="FollowedHyperlink"/>
    <w:basedOn w:val="DefaultParagraphFont"/>
    <w:uiPriority w:val="99"/>
    <w:rsid w:val="00716A09"/>
    <w:rPr>
      <w:color w:val="0000FF"/>
      <w:u w:val="single"/>
    </w:rPr>
  </w:style>
  <w:style w:type="paragraph" w:styleId="NormalWeb">
    <w:name w:val="Normal (Web)"/>
    <w:basedOn w:val="Normal"/>
    <w:uiPriority w:val="99"/>
    <w:rsid w:val="00716A09"/>
    <w:pPr>
      <w:spacing w:beforeLines="1" w:afterLines="1"/>
    </w:pPr>
    <w:rPr>
      <w:rFonts w:ascii="Times" w:eastAsiaTheme="minorHAnsi" w:hAnsi="Times" w:cs="Times New Roman"/>
      <w:sz w:val="20"/>
      <w:szCs w:val="20"/>
    </w:rPr>
  </w:style>
  <w:style w:type="paragraph" w:styleId="FootnoteText">
    <w:name w:val="footnote text"/>
    <w:basedOn w:val="Normal"/>
    <w:link w:val="FootnoteTextChar"/>
    <w:uiPriority w:val="99"/>
    <w:semiHidden/>
    <w:unhideWhenUsed/>
    <w:rsid w:val="00716A09"/>
  </w:style>
  <w:style w:type="character" w:customStyle="1" w:styleId="FootnoteTextChar">
    <w:name w:val="Footnote Text Char"/>
    <w:basedOn w:val="DefaultParagraphFont"/>
    <w:link w:val="FootnoteText"/>
    <w:uiPriority w:val="99"/>
    <w:semiHidden/>
    <w:rsid w:val="00716A09"/>
  </w:style>
  <w:style w:type="character" w:styleId="FootnoteReference">
    <w:name w:val="footnote reference"/>
    <w:basedOn w:val="DefaultParagraphFont"/>
    <w:uiPriority w:val="99"/>
    <w:semiHidden/>
    <w:unhideWhenUsed/>
    <w:rsid w:val="00716A09"/>
    <w:rPr>
      <w:vertAlign w:val="superscript"/>
    </w:rPr>
  </w:style>
  <w:style w:type="paragraph" w:styleId="BodyTextIndent3">
    <w:name w:val="Body Text Indent 3"/>
    <w:basedOn w:val="Normal"/>
    <w:link w:val="BodyTextIndent3Char"/>
    <w:rsid w:val="00A65ABF"/>
    <w:pPr>
      <w:ind w:left="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A65ABF"/>
    <w:rPr>
      <w:rFonts w:ascii="Times New Roman" w:eastAsia="Times New Roman" w:hAnsi="Times New Roman" w:cs="Times New Roman"/>
    </w:rPr>
  </w:style>
  <w:style w:type="character" w:customStyle="1" w:styleId="lead">
    <w:name w:val="lead"/>
    <w:basedOn w:val="DefaultParagraphFont"/>
    <w:rsid w:val="00DF206C"/>
  </w:style>
  <w:style w:type="character" w:styleId="Emphasis">
    <w:name w:val="Emphasis"/>
    <w:basedOn w:val="DefaultParagraphFont"/>
    <w:uiPriority w:val="20"/>
    <w:rsid w:val="00DF206C"/>
    <w:rPr>
      <w:i/>
    </w:rPr>
  </w:style>
  <w:style w:type="paragraph" w:customStyle="1" w:styleId="indentone">
    <w:name w:val="indent_one"/>
    <w:basedOn w:val="Normal"/>
    <w:rsid w:val="003F0855"/>
    <w:pPr>
      <w:spacing w:beforeLines="1" w:afterLines="1"/>
    </w:pPr>
    <w:rPr>
      <w:rFonts w:ascii="Times" w:hAnsi="Times"/>
      <w:sz w:val="20"/>
      <w:szCs w:val="20"/>
    </w:rPr>
  </w:style>
  <w:style w:type="paragraph" w:customStyle="1" w:styleId="indenttwo">
    <w:name w:val="indent_two"/>
    <w:basedOn w:val="Normal"/>
    <w:rsid w:val="003F0855"/>
    <w:pPr>
      <w:spacing w:beforeLines="1" w:afterLines="1"/>
    </w:pPr>
    <w:rPr>
      <w:rFonts w:ascii="Times" w:hAnsi="Times"/>
      <w:sz w:val="20"/>
      <w:szCs w:val="20"/>
    </w:rPr>
  </w:style>
  <w:style w:type="character" w:customStyle="1" w:styleId="textjob-1-21">
    <w:name w:val="text job-1-21"/>
    <w:basedOn w:val="DefaultParagraphFont"/>
    <w:rsid w:val="003F0855"/>
  </w:style>
  <w:style w:type="paragraph" w:customStyle="1" w:styleId="line">
    <w:name w:val="line"/>
    <w:basedOn w:val="Normal"/>
    <w:rsid w:val="003F0855"/>
    <w:pPr>
      <w:spacing w:beforeLines="1" w:afterLines="1"/>
    </w:pPr>
    <w:rPr>
      <w:rFonts w:ascii="Times" w:hAnsi="Times"/>
      <w:sz w:val="20"/>
      <w:szCs w:val="20"/>
    </w:rPr>
  </w:style>
  <w:style w:type="character" w:customStyle="1" w:styleId="small-caps">
    <w:name w:val="small-caps"/>
    <w:basedOn w:val="DefaultParagraphFont"/>
    <w:rsid w:val="003F0855"/>
  </w:style>
  <w:style w:type="character" w:customStyle="1" w:styleId="text2sam-15-25">
    <w:name w:val="text 2sam-15-25"/>
    <w:basedOn w:val="DefaultParagraphFont"/>
    <w:rsid w:val="0011796B"/>
  </w:style>
  <w:style w:type="character" w:customStyle="1" w:styleId="text2sam-15-26">
    <w:name w:val="text 2sam-15-26"/>
    <w:basedOn w:val="DefaultParagraphFont"/>
    <w:rsid w:val="0011796B"/>
  </w:style>
  <w:style w:type="character" w:customStyle="1" w:styleId="text2kgs-4-26">
    <w:name w:val="text 2kgs-4-26"/>
    <w:basedOn w:val="DefaultParagraphFont"/>
    <w:rsid w:val="0011796B"/>
  </w:style>
  <w:style w:type="character" w:customStyle="1" w:styleId="text1pet-5-5">
    <w:name w:val="text 1pet-5-5"/>
    <w:basedOn w:val="DefaultParagraphFont"/>
    <w:rsid w:val="0011796B"/>
  </w:style>
  <w:style w:type="character" w:customStyle="1" w:styleId="oblique">
    <w:name w:val="oblique"/>
    <w:basedOn w:val="DefaultParagraphFont"/>
    <w:rsid w:val="0011796B"/>
  </w:style>
  <w:style w:type="paragraph" w:customStyle="1" w:styleId="first-line-nonetop-1">
    <w:name w:val="first-line-none top-1"/>
    <w:basedOn w:val="Normal"/>
    <w:rsid w:val="0011796B"/>
    <w:pPr>
      <w:spacing w:beforeLines="1" w:afterLines="1"/>
    </w:pPr>
    <w:rPr>
      <w:rFonts w:ascii="Times" w:hAnsi="Times"/>
      <w:sz w:val="20"/>
      <w:szCs w:val="20"/>
    </w:rPr>
  </w:style>
  <w:style w:type="character" w:customStyle="1" w:styleId="text1pet-5-6">
    <w:name w:val="text 1pet-5-6"/>
    <w:basedOn w:val="DefaultParagraphFont"/>
    <w:rsid w:val="0011796B"/>
  </w:style>
  <w:style w:type="character" w:customStyle="1" w:styleId="text1pet-5-7">
    <w:name w:val="text 1pet-5-7"/>
    <w:basedOn w:val="DefaultParagraphFont"/>
    <w:rsid w:val="0011796B"/>
  </w:style>
  <w:style w:type="character" w:customStyle="1" w:styleId="textdeut-8-7">
    <w:name w:val="text deut-8-7"/>
    <w:basedOn w:val="DefaultParagraphFont"/>
    <w:rsid w:val="00966B18"/>
  </w:style>
  <w:style w:type="character" w:customStyle="1" w:styleId="textdeut-8-8">
    <w:name w:val="text deut-8-8"/>
    <w:basedOn w:val="DefaultParagraphFont"/>
    <w:rsid w:val="00966B18"/>
  </w:style>
  <w:style w:type="character" w:customStyle="1" w:styleId="textdeut-8-9">
    <w:name w:val="text deut-8-9"/>
    <w:basedOn w:val="DefaultParagraphFont"/>
    <w:rsid w:val="00966B18"/>
  </w:style>
  <w:style w:type="character" w:customStyle="1" w:styleId="textdeut-8-10">
    <w:name w:val="text deut-8-10"/>
    <w:basedOn w:val="DefaultParagraphFont"/>
    <w:rsid w:val="00966B18"/>
  </w:style>
  <w:style w:type="character" w:customStyle="1" w:styleId="textdeut-8-12">
    <w:name w:val="text deut-8-12"/>
    <w:basedOn w:val="DefaultParagraphFont"/>
    <w:rsid w:val="00966B18"/>
  </w:style>
  <w:style w:type="character" w:customStyle="1" w:styleId="textdeut-8-13">
    <w:name w:val="text deut-8-13"/>
    <w:basedOn w:val="DefaultParagraphFont"/>
    <w:rsid w:val="00966B18"/>
  </w:style>
  <w:style w:type="character" w:customStyle="1" w:styleId="textdeut-8-14">
    <w:name w:val="text deut-8-14"/>
    <w:basedOn w:val="DefaultParagraphFont"/>
    <w:rsid w:val="00966B18"/>
  </w:style>
  <w:style w:type="character" w:customStyle="1" w:styleId="textdeut-8-17">
    <w:name w:val="text deut-8-17"/>
    <w:basedOn w:val="DefaultParagraphFont"/>
    <w:rsid w:val="00966B18"/>
  </w:style>
  <w:style w:type="character" w:customStyle="1" w:styleId="textdeut-8-18">
    <w:name w:val="text deut-8-18"/>
    <w:basedOn w:val="DefaultParagraphFont"/>
    <w:rsid w:val="00966B18"/>
  </w:style>
  <w:style w:type="character" w:customStyle="1" w:styleId="text2sam-7-18">
    <w:name w:val="text 2sam-7-18"/>
    <w:basedOn w:val="DefaultParagraphFont"/>
    <w:rsid w:val="00966B18"/>
  </w:style>
  <w:style w:type="character" w:customStyle="1" w:styleId="text2sam-7-19">
    <w:name w:val="text 2sam-7-19"/>
    <w:basedOn w:val="DefaultParagraphFont"/>
    <w:rsid w:val="00966B18"/>
  </w:style>
  <w:style w:type="character" w:customStyle="1" w:styleId="text2sam-7-20">
    <w:name w:val="text 2sam-7-20"/>
    <w:basedOn w:val="DefaultParagraphFont"/>
    <w:rsid w:val="00966B18"/>
  </w:style>
</w:styles>
</file>

<file path=word/webSettings.xml><?xml version="1.0" encoding="utf-8"?>
<w:webSettings xmlns:r="http://schemas.openxmlformats.org/officeDocument/2006/relationships" xmlns:w="http://schemas.openxmlformats.org/wordprocessingml/2006/main">
  <w:divs>
    <w:div w:id="112557935">
      <w:bodyDiv w:val="1"/>
      <w:marLeft w:val="0"/>
      <w:marRight w:val="0"/>
      <w:marTop w:val="0"/>
      <w:marBottom w:val="0"/>
      <w:divBdr>
        <w:top w:val="none" w:sz="0" w:space="0" w:color="auto"/>
        <w:left w:val="none" w:sz="0" w:space="0" w:color="auto"/>
        <w:bottom w:val="none" w:sz="0" w:space="0" w:color="auto"/>
        <w:right w:val="none" w:sz="0" w:space="0" w:color="auto"/>
      </w:divBdr>
    </w:div>
    <w:div w:id="140344451">
      <w:bodyDiv w:val="1"/>
      <w:marLeft w:val="0"/>
      <w:marRight w:val="0"/>
      <w:marTop w:val="0"/>
      <w:marBottom w:val="0"/>
      <w:divBdr>
        <w:top w:val="none" w:sz="0" w:space="0" w:color="auto"/>
        <w:left w:val="none" w:sz="0" w:space="0" w:color="auto"/>
        <w:bottom w:val="none" w:sz="0" w:space="0" w:color="auto"/>
        <w:right w:val="none" w:sz="0" w:space="0" w:color="auto"/>
      </w:divBdr>
    </w:div>
    <w:div w:id="269317644">
      <w:bodyDiv w:val="1"/>
      <w:marLeft w:val="0"/>
      <w:marRight w:val="0"/>
      <w:marTop w:val="0"/>
      <w:marBottom w:val="0"/>
      <w:divBdr>
        <w:top w:val="none" w:sz="0" w:space="0" w:color="auto"/>
        <w:left w:val="none" w:sz="0" w:space="0" w:color="auto"/>
        <w:bottom w:val="none" w:sz="0" w:space="0" w:color="auto"/>
        <w:right w:val="none" w:sz="0" w:space="0" w:color="auto"/>
      </w:divBdr>
    </w:div>
    <w:div w:id="342514116">
      <w:bodyDiv w:val="1"/>
      <w:marLeft w:val="0"/>
      <w:marRight w:val="0"/>
      <w:marTop w:val="0"/>
      <w:marBottom w:val="0"/>
      <w:divBdr>
        <w:top w:val="none" w:sz="0" w:space="0" w:color="auto"/>
        <w:left w:val="none" w:sz="0" w:space="0" w:color="auto"/>
        <w:bottom w:val="none" w:sz="0" w:space="0" w:color="auto"/>
        <w:right w:val="none" w:sz="0" w:space="0" w:color="auto"/>
      </w:divBdr>
    </w:div>
    <w:div w:id="351689630">
      <w:bodyDiv w:val="1"/>
      <w:marLeft w:val="0"/>
      <w:marRight w:val="0"/>
      <w:marTop w:val="0"/>
      <w:marBottom w:val="0"/>
      <w:divBdr>
        <w:top w:val="none" w:sz="0" w:space="0" w:color="auto"/>
        <w:left w:val="none" w:sz="0" w:space="0" w:color="auto"/>
        <w:bottom w:val="none" w:sz="0" w:space="0" w:color="auto"/>
        <w:right w:val="none" w:sz="0" w:space="0" w:color="auto"/>
      </w:divBdr>
    </w:div>
    <w:div w:id="373849685">
      <w:bodyDiv w:val="1"/>
      <w:marLeft w:val="0"/>
      <w:marRight w:val="0"/>
      <w:marTop w:val="0"/>
      <w:marBottom w:val="0"/>
      <w:divBdr>
        <w:top w:val="none" w:sz="0" w:space="0" w:color="auto"/>
        <w:left w:val="none" w:sz="0" w:space="0" w:color="auto"/>
        <w:bottom w:val="none" w:sz="0" w:space="0" w:color="auto"/>
        <w:right w:val="none" w:sz="0" w:space="0" w:color="auto"/>
      </w:divBdr>
    </w:div>
    <w:div w:id="403796236">
      <w:bodyDiv w:val="1"/>
      <w:marLeft w:val="0"/>
      <w:marRight w:val="0"/>
      <w:marTop w:val="0"/>
      <w:marBottom w:val="0"/>
      <w:divBdr>
        <w:top w:val="none" w:sz="0" w:space="0" w:color="auto"/>
        <w:left w:val="none" w:sz="0" w:space="0" w:color="auto"/>
        <w:bottom w:val="none" w:sz="0" w:space="0" w:color="auto"/>
        <w:right w:val="none" w:sz="0" w:space="0" w:color="auto"/>
      </w:divBdr>
    </w:div>
    <w:div w:id="574125508">
      <w:bodyDiv w:val="1"/>
      <w:marLeft w:val="0"/>
      <w:marRight w:val="0"/>
      <w:marTop w:val="0"/>
      <w:marBottom w:val="0"/>
      <w:divBdr>
        <w:top w:val="none" w:sz="0" w:space="0" w:color="auto"/>
        <w:left w:val="none" w:sz="0" w:space="0" w:color="auto"/>
        <w:bottom w:val="none" w:sz="0" w:space="0" w:color="auto"/>
        <w:right w:val="none" w:sz="0" w:space="0" w:color="auto"/>
      </w:divBdr>
    </w:div>
    <w:div w:id="622997705">
      <w:bodyDiv w:val="1"/>
      <w:marLeft w:val="0"/>
      <w:marRight w:val="0"/>
      <w:marTop w:val="0"/>
      <w:marBottom w:val="0"/>
      <w:divBdr>
        <w:top w:val="none" w:sz="0" w:space="0" w:color="auto"/>
        <w:left w:val="none" w:sz="0" w:space="0" w:color="auto"/>
        <w:bottom w:val="none" w:sz="0" w:space="0" w:color="auto"/>
        <w:right w:val="none" w:sz="0" w:space="0" w:color="auto"/>
      </w:divBdr>
    </w:div>
    <w:div w:id="660504264">
      <w:bodyDiv w:val="1"/>
      <w:marLeft w:val="0"/>
      <w:marRight w:val="0"/>
      <w:marTop w:val="0"/>
      <w:marBottom w:val="0"/>
      <w:divBdr>
        <w:top w:val="none" w:sz="0" w:space="0" w:color="auto"/>
        <w:left w:val="none" w:sz="0" w:space="0" w:color="auto"/>
        <w:bottom w:val="none" w:sz="0" w:space="0" w:color="auto"/>
        <w:right w:val="none" w:sz="0" w:space="0" w:color="auto"/>
      </w:divBdr>
    </w:div>
    <w:div w:id="731123668">
      <w:bodyDiv w:val="1"/>
      <w:marLeft w:val="0"/>
      <w:marRight w:val="0"/>
      <w:marTop w:val="0"/>
      <w:marBottom w:val="0"/>
      <w:divBdr>
        <w:top w:val="none" w:sz="0" w:space="0" w:color="auto"/>
        <w:left w:val="none" w:sz="0" w:space="0" w:color="auto"/>
        <w:bottom w:val="none" w:sz="0" w:space="0" w:color="auto"/>
        <w:right w:val="none" w:sz="0" w:space="0" w:color="auto"/>
      </w:divBdr>
    </w:div>
    <w:div w:id="854151587">
      <w:bodyDiv w:val="1"/>
      <w:marLeft w:val="0"/>
      <w:marRight w:val="0"/>
      <w:marTop w:val="0"/>
      <w:marBottom w:val="0"/>
      <w:divBdr>
        <w:top w:val="none" w:sz="0" w:space="0" w:color="auto"/>
        <w:left w:val="none" w:sz="0" w:space="0" w:color="auto"/>
        <w:bottom w:val="none" w:sz="0" w:space="0" w:color="auto"/>
        <w:right w:val="none" w:sz="0" w:space="0" w:color="auto"/>
      </w:divBdr>
    </w:div>
    <w:div w:id="864949404">
      <w:bodyDiv w:val="1"/>
      <w:marLeft w:val="0"/>
      <w:marRight w:val="0"/>
      <w:marTop w:val="0"/>
      <w:marBottom w:val="0"/>
      <w:divBdr>
        <w:top w:val="none" w:sz="0" w:space="0" w:color="auto"/>
        <w:left w:val="none" w:sz="0" w:space="0" w:color="auto"/>
        <w:bottom w:val="none" w:sz="0" w:space="0" w:color="auto"/>
        <w:right w:val="none" w:sz="0" w:space="0" w:color="auto"/>
      </w:divBdr>
    </w:div>
    <w:div w:id="875581161">
      <w:bodyDiv w:val="1"/>
      <w:marLeft w:val="0"/>
      <w:marRight w:val="0"/>
      <w:marTop w:val="0"/>
      <w:marBottom w:val="0"/>
      <w:divBdr>
        <w:top w:val="none" w:sz="0" w:space="0" w:color="auto"/>
        <w:left w:val="none" w:sz="0" w:space="0" w:color="auto"/>
        <w:bottom w:val="none" w:sz="0" w:space="0" w:color="auto"/>
        <w:right w:val="none" w:sz="0" w:space="0" w:color="auto"/>
      </w:divBdr>
    </w:div>
    <w:div w:id="1009990247">
      <w:bodyDiv w:val="1"/>
      <w:marLeft w:val="0"/>
      <w:marRight w:val="0"/>
      <w:marTop w:val="0"/>
      <w:marBottom w:val="0"/>
      <w:divBdr>
        <w:top w:val="none" w:sz="0" w:space="0" w:color="auto"/>
        <w:left w:val="none" w:sz="0" w:space="0" w:color="auto"/>
        <w:bottom w:val="none" w:sz="0" w:space="0" w:color="auto"/>
        <w:right w:val="none" w:sz="0" w:space="0" w:color="auto"/>
      </w:divBdr>
      <w:divsChild>
        <w:div w:id="1193612361">
          <w:marLeft w:val="0"/>
          <w:marRight w:val="0"/>
          <w:marTop w:val="0"/>
          <w:marBottom w:val="0"/>
          <w:divBdr>
            <w:top w:val="none" w:sz="0" w:space="0" w:color="auto"/>
            <w:left w:val="none" w:sz="0" w:space="0" w:color="auto"/>
            <w:bottom w:val="none" w:sz="0" w:space="0" w:color="auto"/>
            <w:right w:val="none" w:sz="0" w:space="0" w:color="auto"/>
          </w:divBdr>
        </w:div>
        <w:div w:id="1090660346">
          <w:marLeft w:val="0"/>
          <w:marRight w:val="0"/>
          <w:marTop w:val="0"/>
          <w:marBottom w:val="0"/>
          <w:divBdr>
            <w:top w:val="none" w:sz="0" w:space="0" w:color="auto"/>
            <w:left w:val="none" w:sz="0" w:space="0" w:color="auto"/>
            <w:bottom w:val="none" w:sz="0" w:space="0" w:color="auto"/>
            <w:right w:val="none" w:sz="0" w:space="0" w:color="auto"/>
          </w:divBdr>
        </w:div>
        <w:div w:id="885915822">
          <w:marLeft w:val="0"/>
          <w:marRight w:val="0"/>
          <w:marTop w:val="0"/>
          <w:marBottom w:val="0"/>
          <w:divBdr>
            <w:top w:val="none" w:sz="0" w:space="0" w:color="auto"/>
            <w:left w:val="none" w:sz="0" w:space="0" w:color="auto"/>
            <w:bottom w:val="none" w:sz="0" w:space="0" w:color="auto"/>
            <w:right w:val="none" w:sz="0" w:space="0" w:color="auto"/>
          </w:divBdr>
        </w:div>
        <w:div w:id="279259644">
          <w:marLeft w:val="0"/>
          <w:marRight w:val="0"/>
          <w:marTop w:val="0"/>
          <w:marBottom w:val="0"/>
          <w:divBdr>
            <w:top w:val="none" w:sz="0" w:space="0" w:color="auto"/>
            <w:left w:val="none" w:sz="0" w:space="0" w:color="auto"/>
            <w:bottom w:val="none" w:sz="0" w:space="0" w:color="auto"/>
            <w:right w:val="none" w:sz="0" w:space="0" w:color="auto"/>
          </w:divBdr>
        </w:div>
        <w:div w:id="899053263">
          <w:marLeft w:val="0"/>
          <w:marRight w:val="0"/>
          <w:marTop w:val="0"/>
          <w:marBottom w:val="0"/>
          <w:divBdr>
            <w:top w:val="none" w:sz="0" w:space="0" w:color="auto"/>
            <w:left w:val="none" w:sz="0" w:space="0" w:color="auto"/>
            <w:bottom w:val="none" w:sz="0" w:space="0" w:color="auto"/>
            <w:right w:val="none" w:sz="0" w:space="0" w:color="auto"/>
          </w:divBdr>
        </w:div>
        <w:div w:id="47152068">
          <w:marLeft w:val="0"/>
          <w:marRight w:val="0"/>
          <w:marTop w:val="0"/>
          <w:marBottom w:val="0"/>
          <w:divBdr>
            <w:top w:val="none" w:sz="0" w:space="0" w:color="auto"/>
            <w:left w:val="none" w:sz="0" w:space="0" w:color="auto"/>
            <w:bottom w:val="none" w:sz="0" w:space="0" w:color="auto"/>
            <w:right w:val="none" w:sz="0" w:space="0" w:color="auto"/>
          </w:divBdr>
        </w:div>
      </w:divsChild>
    </w:div>
    <w:div w:id="1029988259">
      <w:bodyDiv w:val="1"/>
      <w:marLeft w:val="0"/>
      <w:marRight w:val="0"/>
      <w:marTop w:val="0"/>
      <w:marBottom w:val="0"/>
      <w:divBdr>
        <w:top w:val="none" w:sz="0" w:space="0" w:color="auto"/>
        <w:left w:val="none" w:sz="0" w:space="0" w:color="auto"/>
        <w:bottom w:val="none" w:sz="0" w:space="0" w:color="auto"/>
        <w:right w:val="none" w:sz="0" w:space="0" w:color="auto"/>
      </w:divBdr>
    </w:div>
    <w:div w:id="1043094381">
      <w:bodyDiv w:val="1"/>
      <w:marLeft w:val="0"/>
      <w:marRight w:val="0"/>
      <w:marTop w:val="0"/>
      <w:marBottom w:val="0"/>
      <w:divBdr>
        <w:top w:val="none" w:sz="0" w:space="0" w:color="auto"/>
        <w:left w:val="none" w:sz="0" w:space="0" w:color="auto"/>
        <w:bottom w:val="none" w:sz="0" w:space="0" w:color="auto"/>
        <w:right w:val="none" w:sz="0" w:space="0" w:color="auto"/>
      </w:divBdr>
    </w:div>
    <w:div w:id="1055591135">
      <w:bodyDiv w:val="1"/>
      <w:marLeft w:val="0"/>
      <w:marRight w:val="0"/>
      <w:marTop w:val="0"/>
      <w:marBottom w:val="0"/>
      <w:divBdr>
        <w:top w:val="none" w:sz="0" w:space="0" w:color="auto"/>
        <w:left w:val="none" w:sz="0" w:space="0" w:color="auto"/>
        <w:bottom w:val="none" w:sz="0" w:space="0" w:color="auto"/>
        <w:right w:val="none" w:sz="0" w:space="0" w:color="auto"/>
      </w:divBdr>
    </w:div>
    <w:div w:id="1143232482">
      <w:bodyDiv w:val="1"/>
      <w:marLeft w:val="0"/>
      <w:marRight w:val="0"/>
      <w:marTop w:val="0"/>
      <w:marBottom w:val="0"/>
      <w:divBdr>
        <w:top w:val="none" w:sz="0" w:space="0" w:color="auto"/>
        <w:left w:val="none" w:sz="0" w:space="0" w:color="auto"/>
        <w:bottom w:val="none" w:sz="0" w:space="0" w:color="auto"/>
        <w:right w:val="none" w:sz="0" w:space="0" w:color="auto"/>
      </w:divBdr>
    </w:div>
    <w:div w:id="1154419643">
      <w:bodyDiv w:val="1"/>
      <w:marLeft w:val="0"/>
      <w:marRight w:val="0"/>
      <w:marTop w:val="0"/>
      <w:marBottom w:val="0"/>
      <w:divBdr>
        <w:top w:val="none" w:sz="0" w:space="0" w:color="auto"/>
        <w:left w:val="none" w:sz="0" w:space="0" w:color="auto"/>
        <w:bottom w:val="none" w:sz="0" w:space="0" w:color="auto"/>
        <w:right w:val="none" w:sz="0" w:space="0" w:color="auto"/>
      </w:divBdr>
    </w:div>
    <w:div w:id="1192456534">
      <w:bodyDiv w:val="1"/>
      <w:marLeft w:val="0"/>
      <w:marRight w:val="0"/>
      <w:marTop w:val="0"/>
      <w:marBottom w:val="0"/>
      <w:divBdr>
        <w:top w:val="none" w:sz="0" w:space="0" w:color="auto"/>
        <w:left w:val="none" w:sz="0" w:space="0" w:color="auto"/>
        <w:bottom w:val="none" w:sz="0" w:space="0" w:color="auto"/>
        <w:right w:val="none" w:sz="0" w:space="0" w:color="auto"/>
      </w:divBdr>
    </w:div>
    <w:div w:id="1194883908">
      <w:bodyDiv w:val="1"/>
      <w:marLeft w:val="0"/>
      <w:marRight w:val="0"/>
      <w:marTop w:val="0"/>
      <w:marBottom w:val="0"/>
      <w:divBdr>
        <w:top w:val="none" w:sz="0" w:space="0" w:color="auto"/>
        <w:left w:val="none" w:sz="0" w:space="0" w:color="auto"/>
        <w:bottom w:val="none" w:sz="0" w:space="0" w:color="auto"/>
        <w:right w:val="none" w:sz="0" w:space="0" w:color="auto"/>
      </w:divBdr>
    </w:div>
    <w:div w:id="1269969888">
      <w:bodyDiv w:val="1"/>
      <w:marLeft w:val="0"/>
      <w:marRight w:val="0"/>
      <w:marTop w:val="0"/>
      <w:marBottom w:val="0"/>
      <w:divBdr>
        <w:top w:val="none" w:sz="0" w:space="0" w:color="auto"/>
        <w:left w:val="none" w:sz="0" w:space="0" w:color="auto"/>
        <w:bottom w:val="none" w:sz="0" w:space="0" w:color="auto"/>
        <w:right w:val="none" w:sz="0" w:space="0" w:color="auto"/>
      </w:divBdr>
    </w:div>
    <w:div w:id="1271207035">
      <w:bodyDiv w:val="1"/>
      <w:marLeft w:val="0"/>
      <w:marRight w:val="0"/>
      <w:marTop w:val="0"/>
      <w:marBottom w:val="0"/>
      <w:divBdr>
        <w:top w:val="none" w:sz="0" w:space="0" w:color="auto"/>
        <w:left w:val="none" w:sz="0" w:space="0" w:color="auto"/>
        <w:bottom w:val="none" w:sz="0" w:space="0" w:color="auto"/>
        <w:right w:val="none" w:sz="0" w:space="0" w:color="auto"/>
      </w:divBdr>
    </w:div>
    <w:div w:id="1382249249">
      <w:bodyDiv w:val="1"/>
      <w:marLeft w:val="0"/>
      <w:marRight w:val="0"/>
      <w:marTop w:val="0"/>
      <w:marBottom w:val="0"/>
      <w:divBdr>
        <w:top w:val="none" w:sz="0" w:space="0" w:color="auto"/>
        <w:left w:val="none" w:sz="0" w:space="0" w:color="auto"/>
        <w:bottom w:val="none" w:sz="0" w:space="0" w:color="auto"/>
        <w:right w:val="none" w:sz="0" w:space="0" w:color="auto"/>
      </w:divBdr>
    </w:div>
    <w:div w:id="1482847726">
      <w:bodyDiv w:val="1"/>
      <w:marLeft w:val="0"/>
      <w:marRight w:val="0"/>
      <w:marTop w:val="0"/>
      <w:marBottom w:val="0"/>
      <w:divBdr>
        <w:top w:val="none" w:sz="0" w:space="0" w:color="auto"/>
        <w:left w:val="none" w:sz="0" w:space="0" w:color="auto"/>
        <w:bottom w:val="none" w:sz="0" w:space="0" w:color="auto"/>
        <w:right w:val="none" w:sz="0" w:space="0" w:color="auto"/>
      </w:divBdr>
    </w:div>
    <w:div w:id="1489787975">
      <w:bodyDiv w:val="1"/>
      <w:marLeft w:val="0"/>
      <w:marRight w:val="0"/>
      <w:marTop w:val="0"/>
      <w:marBottom w:val="0"/>
      <w:divBdr>
        <w:top w:val="none" w:sz="0" w:space="0" w:color="auto"/>
        <w:left w:val="none" w:sz="0" w:space="0" w:color="auto"/>
        <w:bottom w:val="none" w:sz="0" w:space="0" w:color="auto"/>
        <w:right w:val="none" w:sz="0" w:space="0" w:color="auto"/>
      </w:divBdr>
    </w:div>
    <w:div w:id="1503547601">
      <w:bodyDiv w:val="1"/>
      <w:marLeft w:val="0"/>
      <w:marRight w:val="0"/>
      <w:marTop w:val="0"/>
      <w:marBottom w:val="0"/>
      <w:divBdr>
        <w:top w:val="none" w:sz="0" w:space="0" w:color="auto"/>
        <w:left w:val="none" w:sz="0" w:space="0" w:color="auto"/>
        <w:bottom w:val="none" w:sz="0" w:space="0" w:color="auto"/>
        <w:right w:val="none" w:sz="0" w:space="0" w:color="auto"/>
      </w:divBdr>
    </w:div>
    <w:div w:id="1531914125">
      <w:bodyDiv w:val="1"/>
      <w:marLeft w:val="0"/>
      <w:marRight w:val="0"/>
      <w:marTop w:val="0"/>
      <w:marBottom w:val="0"/>
      <w:divBdr>
        <w:top w:val="none" w:sz="0" w:space="0" w:color="auto"/>
        <w:left w:val="none" w:sz="0" w:space="0" w:color="auto"/>
        <w:bottom w:val="none" w:sz="0" w:space="0" w:color="auto"/>
        <w:right w:val="none" w:sz="0" w:space="0" w:color="auto"/>
      </w:divBdr>
    </w:div>
    <w:div w:id="1550920686">
      <w:bodyDiv w:val="1"/>
      <w:marLeft w:val="0"/>
      <w:marRight w:val="0"/>
      <w:marTop w:val="0"/>
      <w:marBottom w:val="0"/>
      <w:divBdr>
        <w:top w:val="none" w:sz="0" w:space="0" w:color="auto"/>
        <w:left w:val="none" w:sz="0" w:space="0" w:color="auto"/>
        <w:bottom w:val="none" w:sz="0" w:space="0" w:color="auto"/>
        <w:right w:val="none" w:sz="0" w:space="0" w:color="auto"/>
      </w:divBdr>
    </w:div>
    <w:div w:id="1563060264">
      <w:bodyDiv w:val="1"/>
      <w:marLeft w:val="0"/>
      <w:marRight w:val="0"/>
      <w:marTop w:val="0"/>
      <w:marBottom w:val="0"/>
      <w:divBdr>
        <w:top w:val="none" w:sz="0" w:space="0" w:color="auto"/>
        <w:left w:val="none" w:sz="0" w:space="0" w:color="auto"/>
        <w:bottom w:val="none" w:sz="0" w:space="0" w:color="auto"/>
        <w:right w:val="none" w:sz="0" w:space="0" w:color="auto"/>
      </w:divBdr>
    </w:div>
    <w:div w:id="1618947443">
      <w:bodyDiv w:val="1"/>
      <w:marLeft w:val="0"/>
      <w:marRight w:val="0"/>
      <w:marTop w:val="0"/>
      <w:marBottom w:val="0"/>
      <w:divBdr>
        <w:top w:val="none" w:sz="0" w:space="0" w:color="auto"/>
        <w:left w:val="none" w:sz="0" w:space="0" w:color="auto"/>
        <w:bottom w:val="none" w:sz="0" w:space="0" w:color="auto"/>
        <w:right w:val="none" w:sz="0" w:space="0" w:color="auto"/>
      </w:divBdr>
    </w:div>
    <w:div w:id="1623416992">
      <w:bodyDiv w:val="1"/>
      <w:marLeft w:val="0"/>
      <w:marRight w:val="0"/>
      <w:marTop w:val="0"/>
      <w:marBottom w:val="0"/>
      <w:divBdr>
        <w:top w:val="none" w:sz="0" w:space="0" w:color="auto"/>
        <w:left w:val="none" w:sz="0" w:space="0" w:color="auto"/>
        <w:bottom w:val="none" w:sz="0" w:space="0" w:color="auto"/>
        <w:right w:val="none" w:sz="0" w:space="0" w:color="auto"/>
      </w:divBdr>
    </w:div>
    <w:div w:id="1637637841">
      <w:bodyDiv w:val="1"/>
      <w:marLeft w:val="0"/>
      <w:marRight w:val="0"/>
      <w:marTop w:val="0"/>
      <w:marBottom w:val="0"/>
      <w:divBdr>
        <w:top w:val="none" w:sz="0" w:space="0" w:color="auto"/>
        <w:left w:val="none" w:sz="0" w:space="0" w:color="auto"/>
        <w:bottom w:val="none" w:sz="0" w:space="0" w:color="auto"/>
        <w:right w:val="none" w:sz="0" w:space="0" w:color="auto"/>
      </w:divBdr>
      <w:divsChild>
        <w:div w:id="139276777">
          <w:marLeft w:val="240"/>
          <w:marRight w:val="0"/>
          <w:marTop w:val="0"/>
          <w:marBottom w:val="0"/>
          <w:divBdr>
            <w:top w:val="none" w:sz="0" w:space="0" w:color="auto"/>
            <w:left w:val="none" w:sz="0" w:space="0" w:color="auto"/>
            <w:bottom w:val="none" w:sz="0" w:space="0" w:color="auto"/>
            <w:right w:val="none" w:sz="0" w:space="0" w:color="auto"/>
          </w:divBdr>
        </w:div>
      </w:divsChild>
    </w:div>
    <w:div w:id="1637949555">
      <w:bodyDiv w:val="1"/>
      <w:marLeft w:val="0"/>
      <w:marRight w:val="0"/>
      <w:marTop w:val="0"/>
      <w:marBottom w:val="0"/>
      <w:divBdr>
        <w:top w:val="none" w:sz="0" w:space="0" w:color="auto"/>
        <w:left w:val="none" w:sz="0" w:space="0" w:color="auto"/>
        <w:bottom w:val="none" w:sz="0" w:space="0" w:color="auto"/>
        <w:right w:val="none" w:sz="0" w:space="0" w:color="auto"/>
      </w:divBdr>
    </w:div>
    <w:div w:id="1638993734">
      <w:bodyDiv w:val="1"/>
      <w:marLeft w:val="0"/>
      <w:marRight w:val="0"/>
      <w:marTop w:val="0"/>
      <w:marBottom w:val="0"/>
      <w:divBdr>
        <w:top w:val="none" w:sz="0" w:space="0" w:color="auto"/>
        <w:left w:val="none" w:sz="0" w:space="0" w:color="auto"/>
        <w:bottom w:val="none" w:sz="0" w:space="0" w:color="auto"/>
        <w:right w:val="none" w:sz="0" w:space="0" w:color="auto"/>
      </w:divBdr>
    </w:div>
    <w:div w:id="1648050837">
      <w:bodyDiv w:val="1"/>
      <w:marLeft w:val="0"/>
      <w:marRight w:val="0"/>
      <w:marTop w:val="0"/>
      <w:marBottom w:val="0"/>
      <w:divBdr>
        <w:top w:val="none" w:sz="0" w:space="0" w:color="auto"/>
        <w:left w:val="none" w:sz="0" w:space="0" w:color="auto"/>
        <w:bottom w:val="none" w:sz="0" w:space="0" w:color="auto"/>
        <w:right w:val="none" w:sz="0" w:space="0" w:color="auto"/>
      </w:divBdr>
    </w:div>
    <w:div w:id="1930894291">
      <w:bodyDiv w:val="1"/>
      <w:marLeft w:val="0"/>
      <w:marRight w:val="0"/>
      <w:marTop w:val="0"/>
      <w:marBottom w:val="0"/>
      <w:divBdr>
        <w:top w:val="none" w:sz="0" w:space="0" w:color="auto"/>
        <w:left w:val="none" w:sz="0" w:space="0" w:color="auto"/>
        <w:bottom w:val="none" w:sz="0" w:space="0" w:color="auto"/>
        <w:right w:val="none" w:sz="0" w:space="0" w:color="auto"/>
      </w:divBdr>
      <w:divsChild>
        <w:div w:id="453720024">
          <w:marLeft w:val="240"/>
          <w:marRight w:val="0"/>
          <w:marTop w:val="0"/>
          <w:marBottom w:val="0"/>
          <w:divBdr>
            <w:top w:val="none" w:sz="0" w:space="0" w:color="auto"/>
            <w:left w:val="none" w:sz="0" w:space="0" w:color="auto"/>
            <w:bottom w:val="none" w:sz="0" w:space="0" w:color="auto"/>
            <w:right w:val="none" w:sz="0" w:space="0" w:color="auto"/>
          </w:divBdr>
        </w:div>
      </w:divsChild>
    </w:div>
    <w:div w:id="1995834567">
      <w:bodyDiv w:val="1"/>
      <w:marLeft w:val="0"/>
      <w:marRight w:val="0"/>
      <w:marTop w:val="0"/>
      <w:marBottom w:val="0"/>
      <w:divBdr>
        <w:top w:val="none" w:sz="0" w:space="0" w:color="auto"/>
        <w:left w:val="none" w:sz="0" w:space="0" w:color="auto"/>
        <w:bottom w:val="none" w:sz="0" w:space="0" w:color="auto"/>
        <w:right w:val="none" w:sz="0" w:space="0" w:color="auto"/>
      </w:divBdr>
    </w:div>
    <w:div w:id="2020690471">
      <w:bodyDiv w:val="1"/>
      <w:marLeft w:val="0"/>
      <w:marRight w:val="0"/>
      <w:marTop w:val="0"/>
      <w:marBottom w:val="0"/>
      <w:divBdr>
        <w:top w:val="none" w:sz="0" w:space="0" w:color="auto"/>
        <w:left w:val="none" w:sz="0" w:space="0" w:color="auto"/>
        <w:bottom w:val="none" w:sz="0" w:space="0" w:color="auto"/>
        <w:right w:val="none" w:sz="0" w:space="0" w:color="auto"/>
      </w:divBdr>
    </w:div>
    <w:div w:id="2038388522">
      <w:bodyDiv w:val="1"/>
      <w:marLeft w:val="0"/>
      <w:marRight w:val="0"/>
      <w:marTop w:val="0"/>
      <w:marBottom w:val="0"/>
      <w:divBdr>
        <w:top w:val="none" w:sz="0" w:space="0" w:color="auto"/>
        <w:left w:val="none" w:sz="0" w:space="0" w:color="auto"/>
        <w:bottom w:val="none" w:sz="0" w:space="0" w:color="auto"/>
        <w:right w:val="none" w:sz="0" w:space="0" w:color="auto"/>
      </w:divBdr>
    </w:div>
    <w:div w:id="2044279943">
      <w:bodyDiv w:val="1"/>
      <w:marLeft w:val="0"/>
      <w:marRight w:val="0"/>
      <w:marTop w:val="0"/>
      <w:marBottom w:val="0"/>
      <w:divBdr>
        <w:top w:val="none" w:sz="0" w:space="0" w:color="auto"/>
        <w:left w:val="none" w:sz="0" w:space="0" w:color="auto"/>
        <w:bottom w:val="none" w:sz="0" w:space="0" w:color="auto"/>
        <w:right w:val="none" w:sz="0" w:space="0" w:color="auto"/>
      </w:divBdr>
    </w:div>
    <w:div w:id="2124185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udylight.org" TargetMode="External"/><Relationship Id="rId6" Type="http://schemas.openxmlformats.org/officeDocument/2006/relationships/hyperlink" Target="https://www.blueletterbible.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8</Pages>
  <Words>1663</Words>
  <Characters>9481</Characters>
  <Application>Microsoft Macintosh Word</Application>
  <DocSecurity>0</DocSecurity>
  <Lines>79</Lines>
  <Paragraphs>18</Paragraphs>
  <ScaleCrop>false</ScaleCrop>
  <Company>Shalom Church</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13</cp:revision>
  <cp:lastPrinted>2016-08-05T04:14:00Z</cp:lastPrinted>
  <dcterms:created xsi:type="dcterms:W3CDTF">2016-08-26T05:38:00Z</dcterms:created>
  <dcterms:modified xsi:type="dcterms:W3CDTF">2016-08-31T04:06:00Z</dcterms:modified>
</cp:coreProperties>
</file>